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6B5" w:rsidRPr="00A36A57" w:rsidRDefault="002776B5" w:rsidP="00F079E1">
      <w:pPr>
        <w:suppressAutoHyphens/>
        <w:jc w:val="center"/>
        <w:rPr>
          <w:rFonts w:ascii="Arial" w:hAnsi="Arial" w:cs="Arial"/>
          <w:b/>
          <w:sz w:val="36"/>
          <w:szCs w:val="36"/>
        </w:rPr>
      </w:pPr>
      <w:r w:rsidRPr="00A36A57">
        <w:rPr>
          <w:rFonts w:ascii="Arial" w:hAnsi="Arial" w:cs="Arial"/>
          <w:b/>
          <w:sz w:val="36"/>
          <w:szCs w:val="36"/>
        </w:rPr>
        <w:t>GARDEN MAINTENANCE</w:t>
      </w:r>
      <w:r w:rsidR="00BB5F2F" w:rsidRPr="00A36A57">
        <w:rPr>
          <w:rFonts w:ascii="Arial" w:hAnsi="Arial" w:cs="Arial"/>
          <w:b/>
          <w:sz w:val="36"/>
          <w:szCs w:val="36"/>
        </w:rPr>
        <w:t xml:space="preserve"> Sample Document</w:t>
      </w:r>
    </w:p>
    <w:p w:rsidR="002776B5" w:rsidRPr="00A36A57" w:rsidRDefault="002776B5">
      <w:pPr>
        <w:suppressAutoHyphens/>
        <w:jc w:val="center"/>
        <w:rPr>
          <w:rFonts w:ascii="Arial" w:hAnsi="Arial" w:cs="Arial"/>
          <w:b/>
          <w:sz w:val="28"/>
        </w:rPr>
      </w:pPr>
    </w:p>
    <w:p w:rsidR="002776B5" w:rsidRPr="00A36A57" w:rsidRDefault="00E735DD" w:rsidP="00086864">
      <w:pPr>
        <w:suppressAutoHyphens/>
        <w:ind w:left="426"/>
        <w:rPr>
          <w:rFonts w:ascii="Arial" w:hAnsi="Arial" w:cs="Arial"/>
          <w:b/>
          <w:sz w:val="24"/>
        </w:rPr>
      </w:pPr>
      <w:bookmarkStart w:id="0" w:name="_GoBack"/>
      <w:bookmarkEnd w:id="0"/>
      <w:r w:rsidRPr="00A36A57">
        <w:rPr>
          <w:rFonts w:ascii="Arial" w:hAnsi="Arial" w:cs="Arial"/>
          <w:sz w:val="24"/>
        </w:rPr>
        <w:t>The School</w:t>
      </w:r>
      <w:r w:rsidR="002776B5" w:rsidRPr="00A36A57">
        <w:rPr>
          <w:rFonts w:ascii="Arial" w:hAnsi="Arial" w:cs="Arial"/>
          <w:sz w:val="24"/>
        </w:rPr>
        <w:t xml:space="preserve"> and the Contractor are entering into an agreement for the following work to be carried out.</w:t>
      </w:r>
    </w:p>
    <w:p w:rsidR="002776B5" w:rsidRPr="00A36A57" w:rsidRDefault="002776B5">
      <w:pPr>
        <w:suppressAutoHyphens/>
        <w:rPr>
          <w:rFonts w:ascii="Arial" w:hAnsi="Arial" w:cs="Arial"/>
          <w:b/>
          <w:sz w:val="24"/>
        </w:rPr>
      </w:pPr>
    </w:p>
    <w:p w:rsidR="002776B5" w:rsidRPr="00A36A57" w:rsidRDefault="002776B5" w:rsidP="00547FD4">
      <w:pPr>
        <w:numPr>
          <w:ilvl w:val="0"/>
          <w:numId w:val="14"/>
        </w:numPr>
        <w:suppressAutoHyphens/>
        <w:ind w:left="709"/>
        <w:rPr>
          <w:rFonts w:ascii="Arial" w:hAnsi="Arial" w:cs="Arial"/>
          <w:b/>
          <w:sz w:val="28"/>
          <w:szCs w:val="28"/>
        </w:rPr>
      </w:pPr>
      <w:r w:rsidRPr="00A36A57">
        <w:rPr>
          <w:rFonts w:ascii="Arial" w:hAnsi="Arial" w:cs="Arial"/>
          <w:b/>
          <w:sz w:val="28"/>
          <w:szCs w:val="28"/>
        </w:rPr>
        <w:t>Introduction</w:t>
      </w:r>
    </w:p>
    <w:p w:rsidR="002776B5" w:rsidRPr="00A36A57" w:rsidRDefault="002776B5">
      <w:pPr>
        <w:suppressAutoHyphens/>
        <w:rPr>
          <w:rFonts w:ascii="Arial" w:hAnsi="Arial" w:cs="Arial"/>
          <w:b/>
          <w:sz w:val="24"/>
        </w:rPr>
      </w:pPr>
    </w:p>
    <w:p w:rsidR="002776B5" w:rsidRPr="00A36A57" w:rsidRDefault="00E735DD" w:rsidP="00666024">
      <w:pPr>
        <w:suppressAutoHyphens/>
        <w:ind w:left="426"/>
        <w:jc w:val="both"/>
        <w:rPr>
          <w:rFonts w:ascii="Arial" w:hAnsi="Arial" w:cs="Arial"/>
          <w:sz w:val="24"/>
        </w:rPr>
      </w:pPr>
      <w:r w:rsidRPr="00A36A57">
        <w:rPr>
          <w:rFonts w:ascii="Arial" w:hAnsi="Arial" w:cs="Arial"/>
          <w:sz w:val="24"/>
        </w:rPr>
        <w:t xml:space="preserve">The School </w:t>
      </w:r>
      <w:r w:rsidR="002776B5" w:rsidRPr="00A36A57">
        <w:rPr>
          <w:rFonts w:ascii="Arial" w:hAnsi="Arial" w:cs="Arial"/>
          <w:sz w:val="24"/>
        </w:rPr>
        <w:t xml:space="preserve">operates a facility in the suburb of </w:t>
      </w:r>
      <w:r w:rsidR="00F079E1" w:rsidRPr="00A36A57">
        <w:rPr>
          <w:rFonts w:ascii="Arial" w:hAnsi="Arial" w:cs="Arial"/>
          <w:sz w:val="24"/>
        </w:rPr>
        <w:t>XXXX</w:t>
      </w:r>
      <w:r w:rsidR="002776B5" w:rsidRPr="00A36A57">
        <w:rPr>
          <w:rFonts w:ascii="Arial" w:hAnsi="Arial" w:cs="Arial"/>
          <w:sz w:val="24"/>
        </w:rPr>
        <w:t xml:space="preserve">.  In order to minimise its environmental impact and to improve the general appearance of the site, the </w:t>
      </w:r>
      <w:r w:rsidR="00E40BB7" w:rsidRPr="00A36A57">
        <w:rPr>
          <w:rFonts w:ascii="Arial" w:hAnsi="Arial" w:cs="Arial"/>
          <w:sz w:val="24"/>
        </w:rPr>
        <w:t>school</w:t>
      </w:r>
      <w:r w:rsidR="002776B5" w:rsidRPr="00A36A57">
        <w:rPr>
          <w:rFonts w:ascii="Arial" w:hAnsi="Arial" w:cs="Arial"/>
          <w:sz w:val="24"/>
        </w:rPr>
        <w:t xml:space="preserve"> has established extensive areas of garden including lawns and green belts of trees and shrubs.  These garden areas lie </w:t>
      </w:r>
      <w:r w:rsidR="00E40BB7" w:rsidRPr="00A36A57">
        <w:rPr>
          <w:rFonts w:ascii="Arial" w:hAnsi="Arial" w:cs="Arial"/>
          <w:sz w:val="24"/>
        </w:rPr>
        <w:t>in “</w:t>
      </w:r>
      <w:r w:rsidR="00E40BB7" w:rsidRPr="00A36A57">
        <w:rPr>
          <w:rFonts w:ascii="Arial" w:hAnsi="Arial" w:cs="Arial"/>
          <w:i/>
          <w:sz w:val="24"/>
        </w:rPr>
        <w:t>define the area</w:t>
      </w:r>
      <w:r w:rsidR="00E40BB7" w:rsidRPr="00A36A57">
        <w:rPr>
          <w:rFonts w:ascii="Arial" w:hAnsi="Arial" w:cs="Arial"/>
          <w:sz w:val="24"/>
        </w:rPr>
        <w:t xml:space="preserve">”. </w:t>
      </w:r>
    </w:p>
    <w:p w:rsidR="002776B5" w:rsidRPr="00A36A57" w:rsidRDefault="002776B5" w:rsidP="00666024">
      <w:pPr>
        <w:suppressAutoHyphens/>
        <w:ind w:left="426"/>
        <w:jc w:val="both"/>
        <w:rPr>
          <w:rFonts w:ascii="Arial" w:hAnsi="Arial" w:cs="Arial"/>
          <w:sz w:val="24"/>
        </w:rPr>
      </w:pPr>
    </w:p>
    <w:p w:rsidR="002776B5" w:rsidRPr="00A36A57" w:rsidRDefault="002776B5" w:rsidP="00666024">
      <w:pPr>
        <w:suppressAutoHyphens/>
        <w:ind w:left="426"/>
        <w:jc w:val="both"/>
        <w:rPr>
          <w:rFonts w:ascii="Arial" w:hAnsi="Arial" w:cs="Arial"/>
          <w:sz w:val="24"/>
        </w:rPr>
      </w:pPr>
      <w:r w:rsidRPr="00A36A57">
        <w:rPr>
          <w:rFonts w:ascii="Arial" w:hAnsi="Arial" w:cs="Arial"/>
          <w:sz w:val="24"/>
        </w:rPr>
        <w:t xml:space="preserve">Traditionally the </w:t>
      </w:r>
      <w:r w:rsidR="00E40BB7" w:rsidRPr="00A36A57">
        <w:rPr>
          <w:rFonts w:ascii="Arial" w:hAnsi="Arial" w:cs="Arial"/>
          <w:sz w:val="24"/>
        </w:rPr>
        <w:t>school</w:t>
      </w:r>
      <w:r w:rsidRPr="00A36A57">
        <w:rPr>
          <w:rFonts w:ascii="Arial" w:hAnsi="Arial" w:cs="Arial"/>
          <w:sz w:val="24"/>
        </w:rPr>
        <w:t xml:space="preserve"> has employed a gardener to maintain the gardens and has contracted out tasks such as mowing, edging and slashing.  The </w:t>
      </w:r>
      <w:r w:rsidR="00E40BB7" w:rsidRPr="00A36A57">
        <w:rPr>
          <w:rFonts w:ascii="Arial" w:hAnsi="Arial" w:cs="Arial"/>
          <w:sz w:val="24"/>
        </w:rPr>
        <w:t>school</w:t>
      </w:r>
      <w:r w:rsidRPr="00A36A57">
        <w:rPr>
          <w:rFonts w:ascii="Arial" w:hAnsi="Arial" w:cs="Arial"/>
          <w:sz w:val="24"/>
        </w:rPr>
        <w:t xml:space="preserve"> is now contracting out the maintenance and development of all gardens, parks and borders to a sole supplier as a total package.</w:t>
      </w:r>
    </w:p>
    <w:p w:rsidR="002776B5" w:rsidRPr="00A36A57" w:rsidRDefault="002776B5">
      <w:pPr>
        <w:suppressAutoHyphens/>
        <w:jc w:val="both"/>
        <w:rPr>
          <w:rFonts w:ascii="Arial" w:hAnsi="Arial" w:cs="Arial"/>
          <w:b/>
          <w:sz w:val="28"/>
        </w:rPr>
      </w:pPr>
    </w:p>
    <w:p w:rsidR="00BB5F2F" w:rsidRPr="00A36A57" w:rsidRDefault="002776B5" w:rsidP="00547FD4">
      <w:pPr>
        <w:numPr>
          <w:ilvl w:val="0"/>
          <w:numId w:val="14"/>
        </w:numPr>
        <w:tabs>
          <w:tab w:val="left" w:pos="720"/>
        </w:tabs>
        <w:suppressAutoHyphens/>
        <w:ind w:left="709"/>
        <w:rPr>
          <w:rFonts w:ascii="Arial" w:hAnsi="Arial" w:cs="Arial"/>
          <w:b/>
          <w:sz w:val="28"/>
        </w:rPr>
      </w:pPr>
      <w:r w:rsidRPr="00A36A57">
        <w:rPr>
          <w:rFonts w:ascii="Arial" w:hAnsi="Arial" w:cs="Arial"/>
          <w:b/>
          <w:sz w:val="28"/>
        </w:rPr>
        <w:t>Area Covered</w:t>
      </w:r>
    </w:p>
    <w:p w:rsidR="00BB5F2F" w:rsidRPr="00A36A57" w:rsidRDefault="00BB5F2F" w:rsidP="00BB5F2F">
      <w:pPr>
        <w:tabs>
          <w:tab w:val="left" w:pos="720"/>
        </w:tabs>
        <w:suppressAutoHyphens/>
        <w:ind w:left="720" w:hanging="720"/>
        <w:jc w:val="center"/>
        <w:rPr>
          <w:rFonts w:ascii="Arial" w:hAnsi="Arial" w:cs="Arial"/>
          <w:sz w:val="24"/>
        </w:rPr>
      </w:pPr>
    </w:p>
    <w:p w:rsidR="002776B5" w:rsidRPr="00A36A57" w:rsidRDefault="002776B5" w:rsidP="00666024">
      <w:pPr>
        <w:suppressAutoHyphens/>
        <w:ind w:left="426"/>
        <w:jc w:val="both"/>
        <w:rPr>
          <w:rFonts w:ascii="Arial" w:hAnsi="Arial" w:cs="Arial"/>
          <w:b/>
          <w:sz w:val="24"/>
        </w:rPr>
      </w:pPr>
      <w:r w:rsidRPr="00A36A57">
        <w:rPr>
          <w:rFonts w:ascii="Arial" w:hAnsi="Arial" w:cs="Arial"/>
          <w:sz w:val="24"/>
        </w:rPr>
        <w:t>Attached is an aerial photograph of the site</w:t>
      </w:r>
      <w:r w:rsidR="00E40BB7" w:rsidRPr="00A36A57">
        <w:rPr>
          <w:rFonts w:ascii="Arial" w:hAnsi="Arial" w:cs="Arial"/>
          <w:sz w:val="24"/>
        </w:rPr>
        <w:t>.</w:t>
      </w:r>
      <w:r w:rsidRPr="00A36A57">
        <w:rPr>
          <w:rFonts w:ascii="Arial" w:hAnsi="Arial" w:cs="Arial"/>
          <w:sz w:val="24"/>
        </w:rPr>
        <w:t xml:space="preserve"> </w:t>
      </w:r>
    </w:p>
    <w:p w:rsidR="002776B5" w:rsidRPr="00A36A57" w:rsidRDefault="002776B5" w:rsidP="00666024">
      <w:pPr>
        <w:suppressAutoHyphens/>
        <w:ind w:left="426"/>
        <w:jc w:val="both"/>
        <w:rPr>
          <w:rFonts w:ascii="Arial" w:hAnsi="Arial" w:cs="Arial"/>
          <w:b/>
          <w:sz w:val="24"/>
        </w:rPr>
      </w:pPr>
    </w:p>
    <w:p w:rsidR="00E40BB7" w:rsidRPr="00A36A57" w:rsidRDefault="002776B5" w:rsidP="00666024">
      <w:pPr>
        <w:suppressAutoHyphens/>
        <w:ind w:left="426"/>
        <w:jc w:val="both"/>
        <w:rPr>
          <w:rFonts w:ascii="Arial" w:hAnsi="Arial" w:cs="Arial"/>
          <w:sz w:val="24"/>
        </w:rPr>
      </w:pPr>
      <w:r w:rsidRPr="00A36A57">
        <w:rPr>
          <w:rFonts w:ascii="Arial" w:hAnsi="Arial" w:cs="Arial"/>
          <w:sz w:val="24"/>
        </w:rPr>
        <w:t xml:space="preserve">In general, the site is contained within </w:t>
      </w:r>
      <w:r w:rsidR="00E40BB7" w:rsidRPr="00A36A57">
        <w:rPr>
          <w:rFonts w:ascii="Arial" w:hAnsi="Arial" w:cs="Arial"/>
          <w:sz w:val="24"/>
        </w:rPr>
        <w:t>“</w:t>
      </w:r>
      <w:r w:rsidR="00E40BB7" w:rsidRPr="00A36A57">
        <w:rPr>
          <w:rFonts w:ascii="Arial" w:hAnsi="Arial" w:cs="Arial"/>
          <w:i/>
          <w:sz w:val="24"/>
        </w:rPr>
        <w:t>definition of area</w:t>
      </w:r>
      <w:r w:rsidR="00E40BB7" w:rsidRPr="00A36A57">
        <w:rPr>
          <w:rFonts w:ascii="Arial" w:hAnsi="Arial" w:cs="Arial"/>
          <w:sz w:val="24"/>
        </w:rPr>
        <w:t>”.</w:t>
      </w:r>
    </w:p>
    <w:p w:rsidR="002776B5" w:rsidRPr="00A36A57" w:rsidRDefault="002776B5" w:rsidP="00666024">
      <w:pPr>
        <w:suppressAutoHyphens/>
        <w:ind w:left="426"/>
        <w:jc w:val="both"/>
        <w:rPr>
          <w:rFonts w:ascii="Arial" w:hAnsi="Arial" w:cs="Arial"/>
          <w:sz w:val="24"/>
        </w:rPr>
      </w:pPr>
    </w:p>
    <w:p w:rsidR="002776B5" w:rsidRDefault="00666024" w:rsidP="001C4E69">
      <w:pPr>
        <w:suppressAutoHyphens/>
        <w:ind w:left="426"/>
        <w:jc w:val="both"/>
        <w:rPr>
          <w:rFonts w:ascii="Arial" w:hAnsi="Arial" w:cs="Arial"/>
          <w:sz w:val="24"/>
        </w:rPr>
      </w:pPr>
      <w:r>
        <w:rPr>
          <w:rFonts w:ascii="Arial" w:hAnsi="Arial" w:cs="Arial"/>
          <w:sz w:val="24"/>
        </w:rPr>
        <w:t xml:space="preserve">Within these boundaries are </w:t>
      </w:r>
      <w:r w:rsidR="00E40BB7" w:rsidRPr="00A36A57">
        <w:rPr>
          <w:rFonts w:ascii="Arial" w:hAnsi="Arial" w:cs="Arial"/>
          <w:sz w:val="24"/>
        </w:rPr>
        <w:t>list of detailed areas and content to be maintained</w:t>
      </w:r>
    </w:p>
    <w:p w:rsidR="001C4E69" w:rsidRPr="00A36A57" w:rsidRDefault="001C4E69" w:rsidP="001C4E69">
      <w:pPr>
        <w:suppressAutoHyphens/>
        <w:ind w:left="426"/>
        <w:jc w:val="both"/>
        <w:rPr>
          <w:rFonts w:ascii="Arial" w:hAnsi="Arial" w:cs="Arial"/>
          <w:sz w:val="24"/>
        </w:rPr>
      </w:pPr>
    </w:p>
    <w:p w:rsidR="002776B5" w:rsidRPr="00A36A57" w:rsidRDefault="002776B5" w:rsidP="00547FD4">
      <w:pPr>
        <w:numPr>
          <w:ilvl w:val="0"/>
          <w:numId w:val="14"/>
        </w:numPr>
        <w:suppressAutoHyphens/>
        <w:ind w:left="709"/>
        <w:rPr>
          <w:rFonts w:ascii="Arial" w:hAnsi="Arial" w:cs="Arial"/>
          <w:b/>
          <w:sz w:val="24"/>
        </w:rPr>
      </w:pPr>
      <w:r w:rsidRPr="00A36A57">
        <w:rPr>
          <w:rFonts w:ascii="Arial" w:hAnsi="Arial" w:cs="Arial"/>
          <w:b/>
          <w:sz w:val="28"/>
        </w:rPr>
        <w:t>Scope of Work</w:t>
      </w:r>
    </w:p>
    <w:p w:rsidR="002776B5" w:rsidRPr="00A36A57" w:rsidRDefault="002776B5">
      <w:pPr>
        <w:suppressAutoHyphens/>
        <w:jc w:val="both"/>
        <w:rPr>
          <w:rFonts w:ascii="Arial" w:hAnsi="Arial" w:cs="Arial"/>
          <w:sz w:val="24"/>
        </w:rPr>
      </w:pPr>
    </w:p>
    <w:p w:rsidR="002776B5" w:rsidRPr="00A36A57" w:rsidRDefault="002776B5" w:rsidP="00666024">
      <w:pPr>
        <w:pStyle w:val="1Paragraph1"/>
        <w:numPr>
          <w:ilvl w:val="1"/>
          <w:numId w:val="14"/>
        </w:numPr>
        <w:tabs>
          <w:tab w:val="clear" w:pos="720"/>
        </w:tabs>
        <w:suppressAutoHyphens/>
        <w:ind w:left="851" w:hanging="502"/>
        <w:rPr>
          <w:rFonts w:ascii="Arial" w:hAnsi="Arial" w:cs="Arial"/>
          <w:b/>
        </w:rPr>
      </w:pPr>
      <w:r w:rsidRPr="00A36A57">
        <w:rPr>
          <w:rFonts w:ascii="Arial" w:hAnsi="Arial" w:cs="Arial"/>
          <w:b/>
        </w:rPr>
        <w:t>Maintenance of Lawns</w:t>
      </w:r>
    </w:p>
    <w:p w:rsidR="002776B5" w:rsidRPr="00A36A57" w:rsidRDefault="002776B5">
      <w:pPr>
        <w:suppressAutoHyphens/>
        <w:jc w:val="both"/>
        <w:rPr>
          <w:rFonts w:ascii="Arial" w:hAnsi="Arial" w:cs="Arial"/>
          <w:sz w:val="24"/>
        </w:rPr>
      </w:pPr>
    </w:p>
    <w:p w:rsidR="002776B5" w:rsidRPr="00A36A57" w:rsidRDefault="002776B5" w:rsidP="001C4E69">
      <w:pPr>
        <w:suppressAutoHyphens/>
        <w:ind w:left="426"/>
        <w:jc w:val="both"/>
        <w:rPr>
          <w:rFonts w:ascii="Arial" w:hAnsi="Arial" w:cs="Arial"/>
          <w:sz w:val="24"/>
        </w:rPr>
      </w:pPr>
      <w:r w:rsidRPr="00A36A57">
        <w:rPr>
          <w:rFonts w:ascii="Arial" w:hAnsi="Arial" w:cs="Arial"/>
          <w:sz w:val="24"/>
        </w:rPr>
        <w:t>The Contractor will be responsible for a professional and satisfactory upkeep of lawn areas. The lawns will be maintained to park like standards including grass length and green colour. Edges will be trimmed neatly back from roads and kerbs.</w:t>
      </w:r>
    </w:p>
    <w:p w:rsidR="002776B5" w:rsidRPr="00A36A57" w:rsidRDefault="002776B5">
      <w:pPr>
        <w:suppressAutoHyphens/>
        <w:jc w:val="both"/>
        <w:rPr>
          <w:rFonts w:ascii="Arial" w:hAnsi="Arial" w:cs="Arial"/>
          <w:sz w:val="24"/>
        </w:rPr>
      </w:pPr>
    </w:p>
    <w:p w:rsidR="002776B5" w:rsidRPr="00A36A57" w:rsidRDefault="00FA6359" w:rsidP="001C4E69">
      <w:pPr>
        <w:suppressAutoHyphens/>
        <w:ind w:left="426"/>
        <w:jc w:val="both"/>
        <w:rPr>
          <w:rFonts w:ascii="Arial" w:hAnsi="Arial" w:cs="Arial"/>
          <w:sz w:val="24"/>
        </w:rPr>
      </w:pPr>
      <w:r>
        <w:rPr>
          <w:rFonts w:ascii="Arial" w:hAnsi="Arial" w:cs="Arial"/>
          <w:sz w:val="24"/>
        </w:rPr>
        <w:t>Major t</w:t>
      </w:r>
      <w:r w:rsidR="002776B5" w:rsidRPr="00A36A57">
        <w:rPr>
          <w:rFonts w:ascii="Arial" w:hAnsi="Arial" w:cs="Arial"/>
          <w:sz w:val="24"/>
        </w:rPr>
        <w:t>asks will include:</w:t>
      </w:r>
    </w:p>
    <w:p w:rsidR="002776B5" w:rsidRPr="00A36A57" w:rsidRDefault="002776B5" w:rsidP="000D3EC6">
      <w:pPr>
        <w:pStyle w:val="2Paragraph1"/>
        <w:numPr>
          <w:ilvl w:val="1"/>
          <w:numId w:val="11"/>
        </w:numPr>
        <w:tabs>
          <w:tab w:val="clear" w:pos="720"/>
          <w:tab w:val="clear" w:pos="1440"/>
        </w:tabs>
        <w:suppressAutoHyphens/>
        <w:ind w:left="1276" w:hanging="425"/>
        <w:rPr>
          <w:rFonts w:ascii="Arial" w:hAnsi="Arial" w:cs="Arial"/>
        </w:rPr>
      </w:pPr>
      <w:r w:rsidRPr="00A36A57">
        <w:rPr>
          <w:rFonts w:ascii="Arial" w:hAnsi="Arial" w:cs="Arial"/>
        </w:rPr>
        <w:t>Mowing of lawns, trimming edges and general cleaning of the areas.</w:t>
      </w:r>
    </w:p>
    <w:p w:rsidR="002776B5" w:rsidRPr="00A36A57" w:rsidRDefault="002776B5" w:rsidP="000D3EC6">
      <w:pPr>
        <w:pStyle w:val="2Paragraph1"/>
        <w:numPr>
          <w:ilvl w:val="1"/>
          <w:numId w:val="11"/>
        </w:numPr>
        <w:tabs>
          <w:tab w:val="clear" w:pos="720"/>
          <w:tab w:val="clear" w:pos="1440"/>
        </w:tabs>
        <w:suppressAutoHyphens/>
        <w:ind w:left="1276" w:hanging="425"/>
        <w:rPr>
          <w:rFonts w:ascii="Arial" w:hAnsi="Arial" w:cs="Arial"/>
        </w:rPr>
      </w:pPr>
      <w:r w:rsidRPr="00A36A57">
        <w:rPr>
          <w:rFonts w:ascii="Arial" w:hAnsi="Arial" w:cs="Arial"/>
        </w:rPr>
        <w:t>Watering, fertilising and weed control of lawns.</w:t>
      </w:r>
    </w:p>
    <w:p w:rsidR="002776B5" w:rsidRPr="00A36A57" w:rsidRDefault="002776B5" w:rsidP="000D3EC6">
      <w:pPr>
        <w:pStyle w:val="2Paragraph1"/>
        <w:numPr>
          <w:ilvl w:val="1"/>
          <w:numId w:val="11"/>
        </w:numPr>
        <w:tabs>
          <w:tab w:val="clear" w:pos="720"/>
          <w:tab w:val="clear" w:pos="1440"/>
        </w:tabs>
        <w:suppressAutoHyphens/>
        <w:ind w:left="1276" w:hanging="425"/>
        <w:rPr>
          <w:rFonts w:ascii="Arial" w:hAnsi="Arial" w:cs="Arial"/>
        </w:rPr>
      </w:pPr>
      <w:r w:rsidRPr="00A36A57">
        <w:rPr>
          <w:rFonts w:ascii="Arial" w:hAnsi="Arial" w:cs="Arial"/>
        </w:rPr>
        <w:t>Maintenance of all sprinkler and watering systems.</w:t>
      </w:r>
    </w:p>
    <w:p w:rsidR="002776B5" w:rsidRPr="00A36A57" w:rsidRDefault="002776B5" w:rsidP="000D3EC6">
      <w:pPr>
        <w:pStyle w:val="2Paragraph1"/>
        <w:numPr>
          <w:ilvl w:val="1"/>
          <w:numId w:val="11"/>
        </w:numPr>
        <w:tabs>
          <w:tab w:val="clear" w:pos="720"/>
          <w:tab w:val="clear" w:pos="1440"/>
        </w:tabs>
        <w:suppressAutoHyphens/>
        <w:ind w:left="1276" w:hanging="425"/>
        <w:rPr>
          <w:rFonts w:ascii="Arial" w:hAnsi="Arial" w:cs="Arial"/>
        </w:rPr>
      </w:pPr>
      <w:r w:rsidRPr="00A36A57">
        <w:rPr>
          <w:rFonts w:ascii="Arial" w:hAnsi="Arial" w:cs="Arial"/>
        </w:rPr>
        <w:t>Removal from site of all clippings and trimmings.</w:t>
      </w:r>
    </w:p>
    <w:p w:rsidR="002776B5" w:rsidRPr="00A36A57" w:rsidRDefault="002776B5" w:rsidP="000D3EC6">
      <w:pPr>
        <w:pStyle w:val="2Paragraph1"/>
        <w:numPr>
          <w:ilvl w:val="1"/>
          <w:numId w:val="11"/>
        </w:numPr>
        <w:tabs>
          <w:tab w:val="clear" w:pos="720"/>
          <w:tab w:val="clear" w:pos="1440"/>
        </w:tabs>
        <w:suppressAutoHyphens/>
        <w:ind w:left="1276" w:hanging="425"/>
        <w:rPr>
          <w:rFonts w:ascii="Arial" w:hAnsi="Arial" w:cs="Arial"/>
        </w:rPr>
      </w:pPr>
      <w:r w:rsidRPr="00A36A57">
        <w:rPr>
          <w:rFonts w:ascii="Arial" w:hAnsi="Arial" w:cs="Arial"/>
        </w:rPr>
        <w:t xml:space="preserve">Recommending improvements to </w:t>
      </w:r>
      <w:r w:rsidR="00E40BB7" w:rsidRPr="00A36A57">
        <w:rPr>
          <w:rFonts w:ascii="Arial" w:hAnsi="Arial" w:cs="Arial"/>
        </w:rPr>
        <w:t>specified items</w:t>
      </w:r>
      <w:r w:rsidRPr="00A36A57">
        <w:rPr>
          <w:rFonts w:ascii="Arial" w:hAnsi="Arial" w:cs="Arial"/>
        </w:rPr>
        <w:t>.</w:t>
      </w:r>
    </w:p>
    <w:p w:rsidR="002776B5" w:rsidRPr="00A36A57" w:rsidRDefault="002776B5">
      <w:pPr>
        <w:suppressAutoHyphens/>
        <w:jc w:val="both"/>
        <w:rPr>
          <w:rFonts w:ascii="Arial" w:hAnsi="Arial" w:cs="Arial"/>
          <w:sz w:val="24"/>
        </w:rPr>
      </w:pPr>
    </w:p>
    <w:p w:rsidR="002776B5" w:rsidRPr="00A36A57" w:rsidRDefault="002776B5">
      <w:pPr>
        <w:suppressAutoHyphens/>
        <w:jc w:val="both"/>
        <w:rPr>
          <w:rFonts w:ascii="Arial" w:hAnsi="Arial" w:cs="Arial"/>
          <w:sz w:val="24"/>
        </w:rPr>
      </w:pPr>
    </w:p>
    <w:p w:rsidR="002776B5" w:rsidRPr="00A36A57" w:rsidRDefault="002776B5" w:rsidP="00666024">
      <w:pPr>
        <w:pStyle w:val="1Paragraph1"/>
        <w:numPr>
          <w:ilvl w:val="1"/>
          <w:numId w:val="14"/>
        </w:numPr>
        <w:tabs>
          <w:tab w:val="clear" w:pos="720"/>
        </w:tabs>
        <w:suppressAutoHyphens/>
        <w:ind w:left="851" w:hanging="502"/>
        <w:rPr>
          <w:rFonts w:ascii="Arial" w:hAnsi="Arial" w:cs="Arial"/>
        </w:rPr>
      </w:pPr>
      <w:r w:rsidRPr="00A36A57">
        <w:rPr>
          <w:rFonts w:ascii="Arial" w:hAnsi="Arial" w:cs="Arial"/>
          <w:b/>
        </w:rPr>
        <w:t>Maintenance of Trees and Shrubs</w:t>
      </w:r>
    </w:p>
    <w:p w:rsidR="002776B5" w:rsidRPr="00A36A57" w:rsidRDefault="002776B5">
      <w:pPr>
        <w:suppressAutoHyphens/>
        <w:jc w:val="both"/>
        <w:rPr>
          <w:rFonts w:ascii="Arial" w:hAnsi="Arial" w:cs="Arial"/>
          <w:sz w:val="24"/>
        </w:rPr>
      </w:pPr>
    </w:p>
    <w:p w:rsidR="002776B5" w:rsidRPr="00A36A57" w:rsidRDefault="002776B5">
      <w:pPr>
        <w:suppressAutoHyphens/>
        <w:ind w:left="720"/>
        <w:jc w:val="both"/>
        <w:rPr>
          <w:rFonts w:ascii="Arial" w:hAnsi="Arial" w:cs="Arial"/>
          <w:sz w:val="24"/>
        </w:rPr>
      </w:pPr>
      <w:r w:rsidRPr="00A36A57">
        <w:rPr>
          <w:rFonts w:ascii="Arial" w:hAnsi="Arial" w:cs="Arial"/>
          <w:sz w:val="24"/>
        </w:rPr>
        <w:t xml:space="preserve">The Company has grown </w:t>
      </w:r>
      <w:r w:rsidR="000D3EC6">
        <w:rPr>
          <w:rFonts w:ascii="Arial" w:hAnsi="Arial" w:cs="Arial"/>
          <w:sz w:val="24"/>
        </w:rPr>
        <w:t>“</w:t>
      </w:r>
      <w:r w:rsidRPr="00A36A57">
        <w:rPr>
          <w:rFonts w:ascii="Arial" w:hAnsi="Arial" w:cs="Arial"/>
          <w:sz w:val="24"/>
        </w:rPr>
        <w:t>green belts” of trees and shrubs around the site boundary and has established various garden areas within the site. These areas are to be maintained to a professional standard including the pruning and general appearance of the trees. The Contractor will be responsible for the upkeep of these areas. Some of the major tasks required are;</w:t>
      </w:r>
    </w:p>
    <w:p w:rsidR="002776B5" w:rsidRPr="00A36A57" w:rsidRDefault="002776B5">
      <w:pPr>
        <w:suppressAutoHyphens/>
        <w:jc w:val="both"/>
        <w:rPr>
          <w:rFonts w:ascii="Arial" w:hAnsi="Arial" w:cs="Arial"/>
          <w:sz w:val="24"/>
        </w:rPr>
      </w:pPr>
    </w:p>
    <w:p w:rsidR="002776B5" w:rsidRPr="00A36A57" w:rsidRDefault="002776B5" w:rsidP="000D3EC6">
      <w:pPr>
        <w:pStyle w:val="2Paragraph1"/>
        <w:numPr>
          <w:ilvl w:val="1"/>
          <w:numId w:val="5"/>
        </w:numPr>
        <w:tabs>
          <w:tab w:val="clear" w:pos="720"/>
          <w:tab w:val="clear" w:pos="1440"/>
        </w:tabs>
        <w:suppressAutoHyphens/>
        <w:ind w:left="1276" w:hanging="425"/>
        <w:jc w:val="left"/>
        <w:rPr>
          <w:rFonts w:ascii="Arial" w:hAnsi="Arial" w:cs="Arial"/>
        </w:rPr>
      </w:pPr>
      <w:r w:rsidRPr="00A36A57">
        <w:rPr>
          <w:rFonts w:ascii="Arial" w:hAnsi="Arial" w:cs="Arial"/>
        </w:rPr>
        <w:t xml:space="preserve">Pruning and trimming of trees and shrubs.  In particular, dead or damaged limbs and foliage to be removed, and plants to be trimmed back a safe distance from roadways. </w:t>
      </w:r>
    </w:p>
    <w:p w:rsidR="002776B5" w:rsidRPr="00A36A57" w:rsidRDefault="002776B5" w:rsidP="000D3EC6">
      <w:pPr>
        <w:pStyle w:val="2Paragraph1"/>
        <w:numPr>
          <w:ilvl w:val="1"/>
          <w:numId w:val="5"/>
        </w:numPr>
        <w:tabs>
          <w:tab w:val="clear" w:pos="720"/>
          <w:tab w:val="clear" w:pos="1440"/>
        </w:tabs>
        <w:suppressAutoHyphens/>
        <w:ind w:left="1276" w:hanging="425"/>
        <w:rPr>
          <w:rFonts w:ascii="Arial" w:hAnsi="Arial" w:cs="Arial"/>
        </w:rPr>
      </w:pPr>
      <w:r w:rsidRPr="00A36A57">
        <w:rPr>
          <w:rFonts w:ascii="Arial" w:hAnsi="Arial" w:cs="Arial"/>
        </w:rPr>
        <w:t xml:space="preserve">Cleanup within garden areas of plant debris and other rubbish. </w:t>
      </w:r>
    </w:p>
    <w:p w:rsidR="002776B5" w:rsidRPr="00A36A57" w:rsidRDefault="002776B5" w:rsidP="000D3EC6">
      <w:pPr>
        <w:pStyle w:val="2Paragraph1"/>
        <w:numPr>
          <w:ilvl w:val="1"/>
          <w:numId w:val="5"/>
        </w:numPr>
        <w:tabs>
          <w:tab w:val="clear" w:pos="720"/>
          <w:tab w:val="clear" w:pos="1440"/>
        </w:tabs>
        <w:suppressAutoHyphens/>
        <w:ind w:left="1276" w:hanging="425"/>
        <w:rPr>
          <w:rFonts w:ascii="Arial" w:hAnsi="Arial" w:cs="Arial"/>
        </w:rPr>
      </w:pPr>
      <w:r w:rsidRPr="00A36A57">
        <w:rPr>
          <w:rFonts w:ascii="Arial" w:hAnsi="Arial" w:cs="Arial"/>
        </w:rPr>
        <w:t>Mulching of tree and shrub trimmings and debris.</w:t>
      </w:r>
    </w:p>
    <w:p w:rsidR="002776B5" w:rsidRPr="00A36A57" w:rsidRDefault="002776B5" w:rsidP="000D3EC6">
      <w:pPr>
        <w:pStyle w:val="2Paragraph1"/>
        <w:numPr>
          <w:ilvl w:val="1"/>
          <w:numId w:val="5"/>
        </w:numPr>
        <w:tabs>
          <w:tab w:val="clear" w:pos="720"/>
          <w:tab w:val="clear" w:pos="1440"/>
        </w:tabs>
        <w:suppressAutoHyphens/>
        <w:ind w:left="1276" w:hanging="425"/>
        <w:rPr>
          <w:rFonts w:ascii="Arial" w:hAnsi="Arial" w:cs="Arial"/>
        </w:rPr>
      </w:pPr>
      <w:r w:rsidRPr="00A36A57">
        <w:rPr>
          <w:rFonts w:ascii="Arial" w:hAnsi="Arial" w:cs="Arial"/>
        </w:rPr>
        <w:t>Removal of other rubbish from the site.</w:t>
      </w:r>
    </w:p>
    <w:p w:rsidR="002776B5" w:rsidRPr="00A36A57" w:rsidRDefault="002776B5" w:rsidP="000D3EC6">
      <w:pPr>
        <w:pStyle w:val="2Paragraph1"/>
        <w:numPr>
          <w:ilvl w:val="1"/>
          <w:numId w:val="5"/>
        </w:numPr>
        <w:tabs>
          <w:tab w:val="clear" w:pos="720"/>
          <w:tab w:val="clear" w:pos="1440"/>
        </w:tabs>
        <w:suppressAutoHyphens/>
        <w:ind w:left="1276" w:hanging="425"/>
        <w:rPr>
          <w:rFonts w:ascii="Arial" w:hAnsi="Arial" w:cs="Arial"/>
        </w:rPr>
      </w:pPr>
      <w:r w:rsidRPr="00A36A57">
        <w:rPr>
          <w:rFonts w:ascii="Arial" w:hAnsi="Arial" w:cs="Arial"/>
        </w:rPr>
        <w:t xml:space="preserve">Control of termites or insects that may damage or kill trees and shrubs. </w:t>
      </w:r>
    </w:p>
    <w:p w:rsidR="002776B5" w:rsidRPr="00A36A57" w:rsidRDefault="002776B5" w:rsidP="000D3EC6">
      <w:pPr>
        <w:pStyle w:val="2Paragraph1"/>
        <w:numPr>
          <w:ilvl w:val="1"/>
          <w:numId w:val="5"/>
        </w:numPr>
        <w:tabs>
          <w:tab w:val="clear" w:pos="720"/>
          <w:tab w:val="clear" w:pos="1440"/>
        </w:tabs>
        <w:suppressAutoHyphens/>
        <w:ind w:left="1276" w:hanging="425"/>
        <w:rPr>
          <w:rFonts w:ascii="Arial" w:hAnsi="Arial" w:cs="Arial"/>
        </w:rPr>
      </w:pPr>
      <w:r w:rsidRPr="00A36A57">
        <w:rPr>
          <w:rFonts w:ascii="Arial" w:hAnsi="Arial" w:cs="Arial"/>
        </w:rPr>
        <w:t>Fertilising and watering of trees when necessary and weed control of garden areas.</w:t>
      </w:r>
    </w:p>
    <w:p w:rsidR="002776B5" w:rsidRPr="00A36A57" w:rsidRDefault="002776B5" w:rsidP="000D3EC6">
      <w:pPr>
        <w:pStyle w:val="2Paragraph1"/>
        <w:numPr>
          <w:ilvl w:val="1"/>
          <w:numId w:val="5"/>
        </w:numPr>
        <w:tabs>
          <w:tab w:val="clear" w:pos="720"/>
          <w:tab w:val="clear" w:pos="1440"/>
        </w:tabs>
        <w:suppressAutoHyphens/>
        <w:ind w:left="1276" w:hanging="425"/>
        <w:rPr>
          <w:rFonts w:ascii="Arial" w:hAnsi="Arial" w:cs="Arial"/>
        </w:rPr>
      </w:pPr>
      <w:r w:rsidRPr="00A36A57">
        <w:rPr>
          <w:rFonts w:ascii="Arial" w:hAnsi="Arial" w:cs="Arial"/>
        </w:rPr>
        <w:t>Removal and replacement of damaged or dead plants.</w:t>
      </w:r>
    </w:p>
    <w:p w:rsidR="002776B5" w:rsidRPr="00A36A57" w:rsidRDefault="002776B5">
      <w:pPr>
        <w:suppressAutoHyphens/>
        <w:jc w:val="both"/>
        <w:rPr>
          <w:rFonts w:ascii="Arial" w:hAnsi="Arial" w:cs="Arial"/>
          <w:sz w:val="24"/>
        </w:rPr>
      </w:pPr>
    </w:p>
    <w:p w:rsidR="002776B5" w:rsidRPr="00A36A57" w:rsidRDefault="002776B5">
      <w:pPr>
        <w:suppressAutoHyphens/>
        <w:jc w:val="both"/>
        <w:rPr>
          <w:rFonts w:ascii="Arial" w:hAnsi="Arial" w:cs="Arial"/>
          <w:sz w:val="24"/>
        </w:rPr>
      </w:pPr>
    </w:p>
    <w:p w:rsidR="002776B5" w:rsidRPr="00A36A57" w:rsidRDefault="002776B5" w:rsidP="00666024">
      <w:pPr>
        <w:pStyle w:val="1Paragraph1"/>
        <w:numPr>
          <w:ilvl w:val="1"/>
          <w:numId w:val="14"/>
        </w:numPr>
        <w:tabs>
          <w:tab w:val="clear" w:pos="720"/>
        </w:tabs>
        <w:suppressAutoHyphens/>
        <w:ind w:left="851" w:hanging="502"/>
        <w:rPr>
          <w:rFonts w:ascii="Arial" w:hAnsi="Arial" w:cs="Arial"/>
          <w:b/>
        </w:rPr>
      </w:pPr>
      <w:r w:rsidRPr="00A36A57">
        <w:rPr>
          <w:rFonts w:ascii="Arial" w:hAnsi="Arial" w:cs="Arial"/>
          <w:b/>
        </w:rPr>
        <w:t>Maintenance of Natural Grass Areas</w:t>
      </w:r>
    </w:p>
    <w:p w:rsidR="002776B5" w:rsidRPr="00A36A57" w:rsidRDefault="002776B5">
      <w:pPr>
        <w:suppressAutoHyphens/>
        <w:jc w:val="both"/>
        <w:rPr>
          <w:rFonts w:ascii="Arial" w:hAnsi="Arial" w:cs="Arial"/>
          <w:b/>
          <w:sz w:val="24"/>
        </w:rPr>
      </w:pPr>
    </w:p>
    <w:p w:rsidR="002776B5" w:rsidRPr="00A36A57" w:rsidRDefault="002776B5" w:rsidP="00BB5F2F">
      <w:pPr>
        <w:suppressAutoHyphens/>
        <w:ind w:left="720"/>
        <w:jc w:val="both"/>
        <w:rPr>
          <w:rFonts w:ascii="Arial" w:hAnsi="Arial" w:cs="Arial"/>
          <w:sz w:val="24"/>
        </w:rPr>
      </w:pPr>
      <w:r w:rsidRPr="00A36A57">
        <w:rPr>
          <w:rFonts w:ascii="Arial" w:hAnsi="Arial" w:cs="Arial"/>
          <w:sz w:val="24"/>
        </w:rPr>
        <w:t>Many areas, both open and tree areas</w:t>
      </w:r>
      <w:r w:rsidR="00BB5F2F" w:rsidRPr="00A36A57">
        <w:rPr>
          <w:rFonts w:ascii="Arial" w:hAnsi="Arial" w:cs="Arial"/>
          <w:sz w:val="24"/>
        </w:rPr>
        <w:t>,</w:t>
      </w:r>
      <w:r w:rsidRPr="00A36A57">
        <w:rPr>
          <w:rFonts w:ascii="Arial" w:hAnsi="Arial" w:cs="Arial"/>
          <w:sz w:val="24"/>
        </w:rPr>
        <w:t xml:space="preserve"> have natural grass growing. These grasses are to be maintained so they will not cause a fire hazard, collect rubb</w:t>
      </w:r>
      <w:r w:rsidR="002C2F51">
        <w:rPr>
          <w:rFonts w:ascii="Arial" w:hAnsi="Arial" w:cs="Arial"/>
          <w:sz w:val="24"/>
        </w:rPr>
        <w:t xml:space="preserve">ish, become an area for snakes </w:t>
      </w:r>
      <w:r w:rsidRPr="00A36A57">
        <w:rPr>
          <w:rFonts w:ascii="Arial" w:hAnsi="Arial" w:cs="Arial"/>
          <w:sz w:val="24"/>
        </w:rPr>
        <w:t>or look unsightly. The contractor will be responsible for the upkeep of these areas. Some</w:t>
      </w:r>
      <w:r w:rsidR="002C2F51">
        <w:rPr>
          <w:rFonts w:ascii="Arial" w:hAnsi="Arial" w:cs="Arial"/>
          <w:sz w:val="24"/>
        </w:rPr>
        <w:t xml:space="preserve"> </w:t>
      </w:r>
      <w:r w:rsidRPr="00A36A57">
        <w:rPr>
          <w:rFonts w:ascii="Arial" w:hAnsi="Arial" w:cs="Arial"/>
          <w:sz w:val="24"/>
        </w:rPr>
        <w:t>of the major tasks required are</w:t>
      </w:r>
      <w:r w:rsidR="00BB5F2F" w:rsidRPr="00A36A57">
        <w:rPr>
          <w:rFonts w:ascii="Arial" w:hAnsi="Arial" w:cs="Arial"/>
          <w:sz w:val="24"/>
        </w:rPr>
        <w:t>:</w:t>
      </w:r>
    </w:p>
    <w:p w:rsidR="002776B5" w:rsidRPr="00A36A57" w:rsidRDefault="002776B5">
      <w:pPr>
        <w:suppressAutoHyphens/>
        <w:jc w:val="both"/>
        <w:rPr>
          <w:rFonts w:ascii="Arial" w:hAnsi="Arial" w:cs="Arial"/>
          <w:sz w:val="24"/>
        </w:rPr>
      </w:pPr>
      <w:r w:rsidRPr="00A36A57">
        <w:rPr>
          <w:rFonts w:ascii="Arial" w:hAnsi="Arial" w:cs="Arial"/>
          <w:sz w:val="24"/>
        </w:rPr>
        <w:t xml:space="preserve"> </w:t>
      </w:r>
      <w:r w:rsidRPr="00A36A57">
        <w:rPr>
          <w:rFonts w:ascii="Arial" w:hAnsi="Arial" w:cs="Arial"/>
          <w:sz w:val="24"/>
        </w:rPr>
        <w:tab/>
      </w:r>
    </w:p>
    <w:p w:rsidR="002776B5" w:rsidRPr="00A36A57" w:rsidRDefault="002776B5" w:rsidP="00B52A39">
      <w:pPr>
        <w:numPr>
          <w:ilvl w:val="1"/>
          <w:numId w:val="16"/>
        </w:numPr>
        <w:suppressAutoHyphens/>
        <w:ind w:left="1276" w:hanging="425"/>
        <w:rPr>
          <w:rFonts w:ascii="Arial" w:hAnsi="Arial" w:cs="Arial"/>
          <w:sz w:val="24"/>
        </w:rPr>
      </w:pPr>
      <w:r w:rsidRPr="00A36A57">
        <w:rPr>
          <w:rFonts w:ascii="Arial" w:hAnsi="Arial" w:cs="Arial"/>
          <w:sz w:val="24"/>
        </w:rPr>
        <w:t>Slashing of long grass as required</w:t>
      </w:r>
    </w:p>
    <w:p w:rsidR="002776B5" w:rsidRPr="00A36A57" w:rsidRDefault="002776B5" w:rsidP="00B52A39">
      <w:pPr>
        <w:numPr>
          <w:ilvl w:val="1"/>
          <w:numId w:val="16"/>
        </w:numPr>
        <w:suppressAutoHyphens/>
        <w:ind w:left="1276" w:hanging="425"/>
        <w:rPr>
          <w:rFonts w:ascii="Arial" w:hAnsi="Arial" w:cs="Arial"/>
          <w:sz w:val="24"/>
        </w:rPr>
      </w:pPr>
      <w:r w:rsidRPr="00A36A57">
        <w:rPr>
          <w:rFonts w:ascii="Arial" w:hAnsi="Arial" w:cs="Arial"/>
          <w:sz w:val="24"/>
        </w:rPr>
        <w:t xml:space="preserve">Control of weeds considered to be pests or requiring control as indicated by a statutory or council body.  </w:t>
      </w:r>
    </w:p>
    <w:p w:rsidR="002776B5" w:rsidRPr="00A36A57" w:rsidRDefault="002776B5" w:rsidP="00B52A39">
      <w:pPr>
        <w:numPr>
          <w:ilvl w:val="1"/>
          <w:numId w:val="16"/>
        </w:numPr>
        <w:suppressAutoHyphens/>
        <w:ind w:left="1276" w:hanging="425"/>
        <w:rPr>
          <w:rFonts w:ascii="Arial" w:hAnsi="Arial" w:cs="Arial"/>
          <w:sz w:val="24"/>
        </w:rPr>
      </w:pPr>
      <w:r w:rsidRPr="00A36A57">
        <w:rPr>
          <w:rFonts w:ascii="Arial" w:hAnsi="Arial" w:cs="Arial"/>
          <w:sz w:val="24"/>
        </w:rPr>
        <w:t>Cleanup of plant debris or other rubbish</w:t>
      </w:r>
    </w:p>
    <w:p w:rsidR="002776B5" w:rsidRPr="00A36A57" w:rsidRDefault="002776B5" w:rsidP="00B52A39">
      <w:pPr>
        <w:numPr>
          <w:ilvl w:val="1"/>
          <w:numId w:val="16"/>
        </w:numPr>
        <w:suppressAutoHyphens/>
        <w:ind w:left="1276" w:hanging="425"/>
        <w:rPr>
          <w:rFonts w:ascii="Arial" w:hAnsi="Arial" w:cs="Arial"/>
          <w:sz w:val="24"/>
        </w:rPr>
      </w:pPr>
      <w:r w:rsidRPr="00A36A57">
        <w:rPr>
          <w:rFonts w:ascii="Arial" w:hAnsi="Arial" w:cs="Arial"/>
          <w:sz w:val="24"/>
        </w:rPr>
        <w:t>Mulching of plant debris and removal of other rubbish from the site.</w:t>
      </w:r>
    </w:p>
    <w:p w:rsidR="002776B5" w:rsidRPr="00A36A57" w:rsidRDefault="002776B5" w:rsidP="00B52A39">
      <w:pPr>
        <w:numPr>
          <w:ilvl w:val="1"/>
          <w:numId w:val="16"/>
        </w:numPr>
        <w:suppressAutoHyphens/>
        <w:ind w:left="1276" w:hanging="425"/>
        <w:rPr>
          <w:rFonts w:ascii="Arial" w:hAnsi="Arial" w:cs="Arial"/>
          <w:sz w:val="24"/>
        </w:rPr>
      </w:pPr>
      <w:r w:rsidRPr="00A36A57">
        <w:rPr>
          <w:rFonts w:ascii="Arial" w:hAnsi="Arial" w:cs="Arial"/>
          <w:sz w:val="24"/>
        </w:rPr>
        <w:t>Ensuring all council requirements relating to grass control on these sites are</w:t>
      </w:r>
      <w:r w:rsidR="00BB5F2F" w:rsidRPr="00A36A57">
        <w:rPr>
          <w:rFonts w:ascii="Arial" w:hAnsi="Arial" w:cs="Arial"/>
          <w:sz w:val="24"/>
        </w:rPr>
        <w:t xml:space="preserve"> </w:t>
      </w:r>
      <w:r w:rsidRPr="00A36A57">
        <w:rPr>
          <w:rFonts w:ascii="Arial" w:hAnsi="Arial" w:cs="Arial"/>
          <w:sz w:val="24"/>
        </w:rPr>
        <w:t xml:space="preserve">adhered to.          </w:t>
      </w:r>
    </w:p>
    <w:p w:rsidR="002776B5" w:rsidRPr="00A36A57" w:rsidRDefault="002776B5">
      <w:pPr>
        <w:suppressAutoHyphens/>
        <w:jc w:val="both"/>
        <w:rPr>
          <w:rFonts w:ascii="Arial" w:hAnsi="Arial" w:cs="Arial"/>
          <w:sz w:val="24"/>
        </w:rPr>
      </w:pPr>
      <w:r w:rsidRPr="00A36A57">
        <w:rPr>
          <w:rFonts w:ascii="Arial" w:hAnsi="Arial" w:cs="Arial"/>
          <w:sz w:val="24"/>
        </w:rPr>
        <w:tab/>
      </w:r>
    </w:p>
    <w:p w:rsidR="002776B5" w:rsidRPr="00A36A57" w:rsidRDefault="002776B5">
      <w:pPr>
        <w:suppressAutoHyphens/>
        <w:jc w:val="both"/>
        <w:rPr>
          <w:rFonts w:ascii="Arial" w:hAnsi="Arial" w:cs="Arial"/>
          <w:sz w:val="24"/>
        </w:rPr>
      </w:pPr>
    </w:p>
    <w:p w:rsidR="002776B5" w:rsidRPr="00A36A57" w:rsidRDefault="002776B5" w:rsidP="00666024">
      <w:pPr>
        <w:pStyle w:val="1Paragraph1"/>
        <w:numPr>
          <w:ilvl w:val="1"/>
          <w:numId w:val="14"/>
        </w:numPr>
        <w:tabs>
          <w:tab w:val="clear" w:pos="720"/>
        </w:tabs>
        <w:suppressAutoHyphens/>
        <w:ind w:left="851" w:hanging="502"/>
        <w:rPr>
          <w:rFonts w:ascii="Arial" w:hAnsi="Arial" w:cs="Arial"/>
        </w:rPr>
      </w:pPr>
      <w:r w:rsidRPr="00A36A57">
        <w:rPr>
          <w:rFonts w:ascii="Arial" w:hAnsi="Arial" w:cs="Arial"/>
          <w:b/>
        </w:rPr>
        <w:t>General Site Maintenance</w:t>
      </w:r>
    </w:p>
    <w:p w:rsidR="002776B5" w:rsidRPr="00A36A57" w:rsidRDefault="002776B5">
      <w:pPr>
        <w:suppressAutoHyphens/>
        <w:jc w:val="both"/>
        <w:rPr>
          <w:rFonts w:ascii="Arial" w:hAnsi="Arial" w:cs="Arial"/>
          <w:sz w:val="24"/>
        </w:rPr>
      </w:pPr>
    </w:p>
    <w:p w:rsidR="002776B5" w:rsidRPr="00A36A57" w:rsidRDefault="002776B5">
      <w:pPr>
        <w:suppressAutoHyphens/>
        <w:ind w:left="720"/>
        <w:jc w:val="both"/>
        <w:rPr>
          <w:rFonts w:ascii="Arial" w:hAnsi="Arial" w:cs="Arial"/>
          <w:sz w:val="24"/>
        </w:rPr>
      </w:pPr>
      <w:r w:rsidRPr="00A36A57">
        <w:rPr>
          <w:rFonts w:ascii="Arial" w:hAnsi="Arial" w:cs="Arial"/>
          <w:sz w:val="24"/>
        </w:rPr>
        <w:t>The site features a significant area of plant and various buildings. The Contractor will assist with the upkeep of the site by ensuring weeds are poisoned and removed  around all buildings and structures, and on all paved areas and access ways.</w:t>
      </w:r>
    </w:p>
    <w:p w:rsidR="002776B5" w:rsidRPr="00A36A57" w:rsidRDefault="002776B5">
      <w:pPr>
        <w:suppressAutoHyphens/>
        <w:jc w:val="both"/>
        <w:rPr>
          <w:rFonts w:ascii="Arial" w:hAnsi="Arial" w:cs="Arial"/>
          <w:sz w:val="24"/>
        </w:rPr>
      </w:pPr>
    </w:p>
    <w:p w:rsidR="00547FD4" w:rsidRPr="00A36A57" w:rsidRDefault="00547FD4" w:rsidP="00666024">
      <w:pPr>
        <w:pStyle w:val="1Paragraph1"/>
        <w:numPr>
          <w:ilvl w:val="1"/>
          <w:numId w:val="14"/>
        </w:numPr>
        <w:tabs>
          <w:tab w:val="clear" w:pos="720"/>
        </w:tabs>
        <w:suppressAutoHyphens/>
        <w:ind w:left="851" w:hanging="502"/>
        <w:rPr>
          <w:rFonts w:ascii="Arial" w:hAnsi="Arial" w:cs="Arial"/>
        </w:rPr>
      </w:pPr>
      <w:r w:rsidRPr="00A36A57">
        <w:rPr>
          <w:rFonts w:ascii="Arial" w:hAnsi="Arial" w:cs="Arial"/>
          <w:b/>
        </w:rPr>
        <w:t>Supply of Equipment and Consumables</w:t>
      </w:r>
    </w:p>
    <w:p w:rsidR="00547FD4" w:rsidRPr="00A36A57" w:rsidRDefault="00547FD4" w:rsidP="00547FD4">
      <w:pPr>
        <w:suppressAutoHyphens/>
        <w:jc w:val="both"/>
        <w:rPr>
          <w:rFonts w:ascii="Arial" w:hAnsi="Arial" w:cs="Arial"/>
          <w:sz w:val="24"/>
        </w:rPr>
      </w:pPr>
    </w:p>
    <w:p w:rsidR="002776B5" w:rsidRPr="00A36A57" w:rsidRDefault="002776B5">
      <w:pPr>
        <w:suppressAutoHyphens/>
        <w:ind w:left="720"/>
        <w:jc w:val="both"/>
        <w:rPr>
          <w:rFonts w:ascii="Arial" w:hAnsi="Arial" w:cs="Arial"/>
          <w:sz w:val="24"/>
        </w:rPr>
      </w:pPr>
      <w:r w:rsidRPr="00A36A57">
        <w:rPr>
          <w:rFonts w:ascii="Arial" w:hAnsi="Arial" w:cs="Arial"/>
          <w:sz w:val="24"/>
        </w:rPr>
        <w:t>The Contractor will be responsible for supplying and maintaining</w:t>
      </w:r>
      <w:r w:rsidR="00BB5F2F" w:rsidRPr="00A36A57">
        <w:rPr>
          <w:rFonts w:ascii="Arial" w:hAnsi="Arial" w:cs="Arial"/>
          <w:sz w:val="24"/>
        </w:rPr>
        <w:t>:</w:t>
      </w:r>
    </w:p>
    <w:p w:rsidR="002776B5" w:rsidRPr="00A36A57" w:rsidRDefault="002776B5" w:rsidP="004202C8">
      <w:pPr>
        <w:pStyle w:val="a"/>
        <w:numPr>
          <w:ilvl w:val="0"/>
          <w:numId w:val="20"/>
        </w:numPr>
        <w:suppressAutoHyphens/>
        <w:ind w:left="1276" w:hanging="425"/>
        <w:rPr>
          <w:rFonts w:ascii="Arial" w:hAnsi="Arial" w:cs="Arial"/>
        </w:rPr>
      </w:pPr>
      <w:r w:rsidRPr="00A36A57">
        <w:rPr>
          <w:rFonts w:ascii="Arial" w:hAnsi="Arial" w:cs="Arial"/>
        </w:rPr>
        <w:t>All lawn mowers</w:t>
      </w:r>
    </w:p>
    <w:p w:rsidR="002776B5" w:rsidRPr="00A36A57" w:rsidRDefault="002776B5" w:rsidP="004202C8">
      <w:pPr>
        <w:pStyle w:val="a"/>
        <w:numPr>
          <w:ilvl w:val="0"/>
          <w:numId w:val="20"/>
        </w:numPr>
        <w:suppressAutoHyphens/>
        <w:ind w:left="1276" w:hanging="425"/>
        <w:rPr>
          <w:rFonts w:ascii="Arial" w:hAnsi="Arial" w:cs="Arial"/>
        </w:rPr>
      </w:pPr>
      <w:r w:rsidRPr="00A36A57">
        <w:rPr>
          <w:rFonts w:ascii="Arial" w:hAnsi="Arial" w:cs="Arial"/>
        </w:rPr>
        <w:t>All slashers, lawn edgers and similar equipment</w:t>
      </w:r>
    </w:p>
    <w:p w:rsidR="002776B5" w:rsidRPr="00A36A57" w:rsidRDefault="002776B5" w:rsidP="004202C8">
      <w:pPr>
        <w:pStyle w:val="a"/>
        <w:numPr>
          <w:ilvl w:val="0"/>
          <w:numId w:val="20"/>
        </w:numPr>
        <w:suppressAutoHyphens/>
        <w:ind w:left="1276" w:hanging="425"/>
        <w:rPr>
          <w:rFonts w:ascii="Arial" w:hAnsi="Arial" w:cs="Arial"/>
        </w:rPr>
      </w:pPr>
      <w:r w:rsidRPr="00A36A57">
        <w:rPr>
          <w:rFonts w:ascii="Arial" w:hAnsi="Arial" w:cs="Arial"/>
        </w:rPr>
        <w:t>Equipment and vehicles for removal of trimmings, plants, rubbish etc., as listed in Scope of Work</w:t>
      </w:r>
    </w:p>
    <w:p w:rsidR="002776B5" w:rsidRPr="00A36A57" w:rsidRDefault="002776B5" w:rsidP="004202C8">
      <w:pPr>
        <w:pStyle w:val="a"/>
        <w:numPr>
          <w:ilvl w:val="0"/>
          <w:numId w:val="20"/>
        </w:numPr>
        <w:suppressAutoHyphens/>
        <w:ind w:left="1276" w:hanging="425"/>
        <w:rPr>
          <w:rFonts w:ascii="Arial" w:hAnsi="Arial" w:cs="Arial"/>
        </w:rPr>
      </w:pPr>
      <w:r w:rsidRPr="00A36A57">
        <w:rPr>
          <w:rFonts w:ascii="Arial" w:hAnsi="Arial" w:cs="Arial"/>
        </w:rPr>
        <w:t>Personal safety equipment and protection</w:t>
      </w:r>
    </w:p>
    <w:p w:rsidR="002776B5" w:rsidRPr="00A36A57" w:rsidRDefault="002776B5" w:rsidP="004202C8">
      <w:pPr>
        <w:pStyle w:val="a"/>
        <w:numPr>
          <w:ilvl w:val="0"/>
          <w:numId w:val="20"/>
        </w:numPr>
        <w:suppressAutoHyphens/>
        <w:ind w:left="1276" w:hanging="425"/>
        <w:rPr>
          <w:rFonts w:ascii="Arial" w:hAnsi="Arial" w:cs="Arial"/>
        </w:rPr>
      </w:pPr>
      <w:r w:rsidRPr="00A36A57">
        <w:rPr>
          <w:rFonts w:ascii="Arial" w:hAnsi="Arial" w:cs="Arial"/>
        </w:rPr>
        <w:t>All appropriate equipment required to complete the Scope of Work</w:t>
      </w:r>
    </w:p>
    <w:p w:rsidR="002776B5" w:rsidRPr="00A36A57" w:rsidRDefault="002776B5">
      <w:pPr>
        <w:suppressAutoHyphens/>
        <w:jc w:val="both"/>
        <w:rPr>
          <w:rFonts w:ascii="Arial" w:hAnsi="Arial" w:cs="Arial"/>
          <w:sz w:val="24"/>
        </w:rPr>
      </w:pPr>
      <w:r w:rsidRPr="00A36A57">
        <w:rPr>
          <w:rFonts w:ascii="Arial" w:hAnsi="Arial" w:cs="Arial"/>
          <w:sz w:val="24"/>
        </w:rPr>
        <w:tab/>
      </w:r>
    </w:p>
    <w:p w:rsidR="002776B5" w:rsidRPr="00A36A57" w:rsidRDefault="002776B5">
      <w:pPr>
        <w:suppressAutoHyphens/>
        <w:jc w:val="both"/>
        <w:rPr>
          <w:rFonts w:ascii="Arial" w:hAnsi="Arial" w:cs="Arial"/>
          <w:sz w:val="24"/>
        </w:rPr>
      </w:pPr>
      <w:r w:rsidRPr="00A36A57">
        <w:rPr>
          <w:rFonts w:ascii="Arial" w:hAnsi="Arial" w:cs="Arial"/>
          <w:sz w:val="24"/>
        </w:rPr>
        <w:tab/>
        <w:t>In addition, the Contractor will bear various costs as follows:</w:t>
      </w:r>
    </w:p>
    <w:p w:rsidR="002776B5" w:rsidRPr="00A36A57" w:rsidRDefault="002776B5" w:rsidP="004202C8">
      <w:pPr>
        <w:pStyle w:val="a"/>
        <w:numPr>
          <w:ilvl w:val="0"/>
          <w:numId w:val="23"/>
        </w:numPr>
        <w:suppressAutoHyphens/>
        <w:ind w:left="1276" w:hanging="425"/>
        <w:rPr>
          <w:rFonts w:ascii="Arial" w:hAnsi="Arial" w:cs="Arial"/>
        </w:rPr>
      </w:pPr>
      <w:r w:rsidRPr="00A36A57">
        <w:rPr>
          <w:rFonts w:ascii="Arial" w:hAnsi="Arial" w:cs="Arial"/>
        </w:rPr>
        <w:t>Fuel and Lubricant</w:t>
      </w:r>
    </w:p>
    <w:p w:rsidR="002776B5" w:rsidRPr="00A36A57" w:rsidRDefault="002776B5" w:rsidP="004202C8">
      <w:pPr>
        <w:pStyle w:val="a"/>
        <w:numPr>
          <w:ilvl w:val="0"/>
          <w:numId w:val="23"/>
        </w:numPr>
        <w:suppressAutoHyphens/>
        <w:ind w:left="1276" w:hanging="425"/>
        <w:rPr>
          <w:rFonts w:ascii="Arial" w:hAnsi="Arial" w:cs="Arial"/>
        </w:rPr>
      </w:pPr>
      <w:r w:rsidRPr="00A36A57">
        <w:rPr>
          <w:rFonts w:ascii="Arial" w:hAnsi="Arial" w:cs="Arial"/>
        </w:rPr>
        <w:t>Herbicide</w:t>
      </w:r>
    </w:p>
    <w:p w:rsidR="002776B5" w:rsidRPr="00A36A57" w:rsidRDefault="002776B5" w:rsidP="004202C8">
      <w:pPr>
        <w:pStyle w:val="a"/>
        <w:numPr>
          <w:ilvl w:val="0"/>
          <w:numId w:val="23"/>
        </w:numPr>
        <w:suppressAutoHyphens/>
        <w:ind w:left="1276" w:hanging="425"/>
        <w:rPr>
          <w:rFonts w:ascii="Arial" w:hAnsi="Arial" w:cs="Arial"/>
        </w:rPr>
      </w:pPr>
      <w:r w:rsidRPr="00A36A57">
        <w:rPr>
          <w:rFonts w:ascii="Arial" w:hAnsi="Arial" w:cs="Arial"/>
        </w:rPr>
        <w:t>Personal Safety Equipment</w:t>
      </w:r>
      <w:r w:rsidRPr="00A36A57">
        <w:rPr>
          <w:rFonts w:ascii="Arial" w:hAnsi="Arial" w:cs="Arial"/>
        </w:rPr>
        <w:tab/>
      </w:r>
      <w:r w:rsidRPr="00A36A57">
        <w:rPr>
          <w:rFonts w:ascii="Arial" w:hAnsi="Arial" w:cs="Arial"/>
        </w:rPr>
        <w:tab/>
      </w:r>
      <w:r w:rsidRPr="00A36A57">
        <w:rPr>
          <w:rFonts w:ascii="Arial" w:hAnsi="Arial" w:cs="Arial"/>
        </w:rPr>
        <w:tab/>
      </w:r>
    </w:p>
    <w:p w:rsidR="002776B5" w:rsidRPr="00A36A57" w:rsidRDefault="002776B5" w:rsidP="004202C8">
      <w:pPr>
        <w:pStyle w:val="a"/>
        <w:numPr>
          <w:ilvl w:val="0"/>
          <w:numId w:val="23"/>
        </w:numPr>
        <w:suppressAutoHyphens/>
        <w:ind w:left="1276" w:hanging="425"/>
        <w:rPr>
          <w:rFonts w:ascii="Arial" w:hAnsi="Arial" w:cs="Arial"/>
        </w:rPr>
      </w:pPr>
      <w:r w:rsidRPr="00A36A57">
        <w:rPr>
          <w:rFonts w:ascii="Arial" w:hAnsi="Arial" w:cs="Arial"/>
        </w:rPr>
        <w:t>Dumping Fees</w:t>
      </w:r>
    </w:p>
    <w:p w:rsidR="002776B5" w:rsidRPr="00A36A57" w:rsidRDefault="002776B5" w:rsidP="004202C8">
      <w:pPr>
        <w:pStyle w:val="a"/>
        <w:numPr>
          <w:ilvl w:val="0"/>
          <w:numId w:val="23"/>
        </w:numPr>
        <w:suppressAutoHyphens/>
        <w:ind w:left="1276" w:hanging="425"/>
        <w:rPr>
          <w:rFonts w:ascii="Arial" w:hAnsi="Arial" w:cs="Arial"/>
        </w:rPr>
      </w:pPr>
      <w:r w:rsidRPr="00A36A57">
        <w:rPr>
          <w:rFonts w:ascii="Arial" w:hAnsi="Arial" w:cs="Arial"/>
        </w:rPr>
        <w:t xml:space="preserve">Any fees, charges or costs not agreed to by </w:t>
      </w:r>
      <w:r w:rsidR="00E40BB7" w:rsidRPr="00A36A57">
        <w:rPr>
          <w:rFonts w:ascii="Arial" w:hAnsi="Arial" w:cs="Arial"/>
        </w:rPr>
        <w:t>the school</w:t>
      </w:r>
    </w:p>
    <w:p w:rsidR="002776B5" w:rsidRPr="00A36A57" w:rsidRDefault="002776B5">
      <w:pPr>
        <w:suppressAutoHyphens/>
        <w:jc w:val="both"/>
        <w:rPr>
          <w:rFonts w:ascii="Arial" w:hAnsi="Arial" w:cs="Arial"/>
          <w:sz w:val="24"/>
        </w:rPr>
      </w:pPr>
    </w:p>
    <w:p w:rsidR="002776B5" w:rsidRPr="00A36A57" w:rsidRDefault="002776B5">
      <w:pPr>
        <w:suppressAutoHyphens/>
        <w:ind w:left="720"/>
        <w:jc w:val="both"/>
        <w:rPr>
          <w:rFonts w:ascii="Arial" w:hAnsi="Arial" w:cs="Arial"/>
          <w:sz w:val="24"/>
        </w:rPr>
      </w:pPr>
      <w:r w:rsidRPr="00A36A57">
        <w:rPr>
          <w:rFonts w:ascii="Arial" w:hAnsi="Arial" w:cs="Arial"/>
          <w:sz w:val="24"/>
        </w:rPr>
        <w:t xml:space="preserve">The </w:t>
      </w:r>
      <w:r w:rsidR="00E40BB7" w:rsidRPr="00A36A57">
        <w:rPr>
          <w:rFonts w:ascii="Arial" w:hAnsi="Arial" w:cs="Arial"/>
          <w:sz w:val="24"/>
        </w:rPr>
        <w:t>School</w:t>
      </w:r>
      <w:r w:rsidRPr="00A36A57">
        <w:rPr>
          <w:rFonts w:ascii="Arial" w:hAnsi="Arial" w:cs="Arial"/>
          <w:sz w:val="24"/>
        </w:rPr>
        <w:t xml:space="preserve"> will provide areas on site for the storage of mulch and loam.  The existing gardener’s lock-up facilities situated by the wet kilns will also be made available.</w:t>
      </w:r>
    </w:p>
    <w:p w:rsidR="002776B5" w:rsidRPr="00A36A57" w:rsidRDefault="002776B5">
      <w:pPr>
        <w:suppressAutoHyphens/>
        <w:jc w:val="both"/>
        <w:rPr>
          <w:rFonts w:ascii="Arial" w:hAnsi="Arial" w:cs="Arial"/>
          <w:sz w:val="24"/>
        </w:rPr>
      </w:pPr>
    </w:p>
    <w:p w:rsidR="002776B5" w:rsidRPr="00A36A57" w:rsidRDefault="002776B5">
      <w:pPr>
        <w:suppressAutoHyphens/>
        <w:ind w:left="720"/>
        <w:jc w:val="both"/>
        <w:rPr>
          <w:rFonts w:ascii="Arial" w:hAnsi="Arial" w:cs="Arial"/>
          <w:sz w:val="24"/>
        </w:rPr>
      </w:pPr>
      <w:r w:rsidRPr="00A36A57">
        <w:rPr>
          <w:rFonts w:ascii="Arial" w:hAnsi="Arial" w:cs="Arial"/>
          <w:sz w:val="24"/>
        </w:rPr>
        <w:t xml:space="preserve">The </w:t>
      </w:r>
      <w:r w:rsidR="00E40BB7" w:rsidRPr="00A36A57">
        <w:rPr>
          <w:rFonts w:ascii="Arial" w:hAnsi="Arial" w:cs="Arial"/>
          <w:sz w:val="24"/>
        </w:rPr>
        <w:t xml:space="preserve">School </w:t>
      </w:r>
      <w:r w:rsidRPr="00A36A57">
        <w:rPr>
          <w:rFonts w:ascii="Arial" w:hAnsi="Arial" w:cs="Arial"/>
          <w:sz w:val="24"/>
        </w:rPr>
        <w:t>will reimburse the contractor for various costs but may require documented evidence to verify the contractor’s claimed costs. All costs should be made known to the company and interim approval given before expenditure occurs. Some of these expenditures would be:</w:t>
      </w:r>
    </w:p>
    <w:p w:rsidR="002776B5" w:rsidRPr="00A36A57" w:rsidRDefault="002776B5" w:rsidP="00827629">
      <w:pPr>
        <w:pStyle w:val="a"/>
        <w:numPr>
          <w:ilvl w:val="0"/>
          <w:numId w:val="24"/>
        </w:numPr>
        <w:suppressAutoHyphens/>
        <w:ind w:left="1276" w:hanging="425"/>
        <w:rPr>
          <w:rFonts w:ascii="Arial" w:hAnsi="Arial" w:cs="Arial"/>
        </w:rPr>
      </w:pPr>
      <w:r w:rsidRPr="00A36A57">
        <w:rPr>
          <w:rFonts w:ascii="Arial" w:hAnsi="Arial" w:cs="Arial"/>
        </w:rPr>
        <w:t>Replacement Trees and Shrubs</w:t>
      </w:r>
    </w:p>
    <w:p w:rsidR="002776B5" w:rsidRPr="00A36A57" w:rsidRDefault="002776B5" w:rsidP="00827629">
      <w:pPr>
        <w:pStyle w:val="a"/>
        <w:numPr>
          <w:ilvl w:val="0"/>
          <w:numId w:val="24"/>
        </w:numPr>
        <w:suppressAutoHyphens/>
        <w:ind w:left="1276" w:hanging="425"/>
        <w:rPr>
          <w:rFonts w:ascii="Arial" w:hAnsi="Arial" w:cs="Arial"/>
        </w:rPr>
      </w:pPr>
      <w:r w:rsidRPr="00A36A57">
        <w:rPr>
          <w:rFonts w:ascii="Arial" w:hAnsi="Arial" w:cs="Arial"/>
        </w:rPr>
        <w:t>Lawn Fertiliser</w:t>
      </w:r>
    </w:p>
    <w:p w:rsidR="002776B5" w:rsidRPr="00A36A57" w:rsidRDefault="002776B5" w:rsidP="00827629">
      <w:pPr>
        <w:pStyle w:val="a"/>
        <w:numPr>
          <w:ilvl w:val="0"/>
          <w:numId w:val="24"/>
        </w:numPr>
        <w:suppressAutoHyphens/>
        <w:ind w:left="1276" w:hanging="425"/>
        <w:rPr>
          <w:rFonts w:ascii="Arial" w:hAnsi="Arial" w:cs="Arial"/>
        </w:rPr>
      </w:pPr>
      <w:r w:rsidRPr="00A36A57">
        <w:rPr>
          <w:rFonts w:ascii="Arial" w:hAnsi="Arial" w:cs="Arial"/>
        </w:rPr>
        <w:t>Water</w:t>
      </w:r>
    </w:p>
    <w:p w:rsidR="002776B5" w:rsidRPr="00A36A57" w:rsidRDefault="002776B5" w:rsidP="00827629">
      <w:pPr>
        <w:pStyle w:val="a"/>
        <w:numPr>
          <w:ilvl w:val="0"/>
          <w:numId w:val="24"/>
        </w:numPr>
        <w:suppressAutoHyphens/>
        <w:ind w:left="1276" w:hanging="425"/>
        <w:rPr>
          <w:rFonts w:ascii="Arial" w:hAnsi="Arial" w:cs="Arial"/>
        </w:rPr>
      </w:pPr>
      <w:r w:rsidRPr="00A36A57">
        <w:rPr>
          <w:rFonts w:ascii="Arial" w:hAnsi="Arial" w:cs="Arial"/>
        </w:rPr>
        <w:t>Replacement Irrigation Equipment</w:t>
      </w:r>
    </w:p>
    <w:p w:rsidR="002776B5" w:rsidRPr="00A36A57" w:rsidRDefault="002776B5" w:rsidP="00827629">
      <w:pPr>
        <w:pStyle w:val="a"/>
        <w:numPr>
          <w:ilvl w:val="0"/>
          <w:numId w:val="24"/>
        </w:numPr>
        <w:suppressAutoHyphens/>
        <w:ind w:left="1276" w:hanging="425"/>
        <w:rPr>
          <w:rFonts w:ascii="Arial" w:hAnsi="Arial" w:cs="Arial"/>
        </w:rPr>
      </w:pPr>
      <w:r w:rsidRPr="00A36A57">
        <w:rPr>
          <w:rFonts w:ascii="Arial" w:hAnsi="Arial" w:cs="Arial"/>
        </w:rPr>
        <w:t>Mulch and mulcher hire</w:t>
      </w:r>
    </w:p>
    <w:p w:rsidR="002776B5" w:rsidRPr="00A36A57" w:rsidRDefault="002776B5" w:rsidP="00827629">
      <w:pPr>
        <w:pStyle w:val="a"/>
        <w:numPr>
          <w:ilvl w:val="0"/>
          <w:numId w:val="24"/>
        </w:numPr>
        <w:suppressAutoHyphens/>
        <w:ind w:left="1276" w:hanging="425"/>
        <w:rPr>
          <w:rFonts w:ascii="Arial" w:hAnsi="Arial" w:cs="Arial"/>
        </w:rPr>
      </w:pPr>
      <w:r w:rsidRPr="00A36A57">
        <w:rPr>
          <w:rFonts w:ascii="Arial" w:hAnsi="Arial" w:cs="Arial"/>
        </w:rPr>
        <w:t xml:space="preserve">One off project costs. </w:t>
      </w:r>
    </w:p>
    <w:p w:rsidR="002776B5" w:rsidRPr="00A36A57" w:rsidRDefault="002776B5">
      <w:pPr>
        <w:suppressAutoHyphens/>
        <w:jc w:val="both"/>
        <w:rPr>
          <w:rFonts w:ascii="Arial" w:hAnsi="Arial" w:cs="Arial"/>
          <w:sz w:val="24"/>
        </w:rPr>
      </w:pPr>
    </w:p>
    <w:p w:rsidR="00547FD4" w:rsidRPr="00A36A57" w:rsidRDefault="00547FD4" w:rsidP="00666024">
      <w:pPr>
        <w:pStyle w:val="1Paragraph1"/>
        <w:numPr>
          <w:ilvl w:val="1"/>
          <w:numId w:val="14"/>
        </w:numPr>
        <w:tabs>
          <w:tab w:val="clear" w:pos="720"/>
        </w:tabs>
        <w:suppressAutoHyphens/>
        <w:ind w:left="851" w:hanging="502"/>
        <w:rPr>
          <w:rFonts w:ascii="Arial" w:hAnsi="Arial" w:cs="Arial"/>
        </w:rPr>
      </w:pPr>
      <w:r w:rsidRPr="00A36A57">
        <w:rPr>
          <w:rFonts w:ascii="Arial" w:hAnsi="Arial" w:cs="Arial"/>
          <w:b/>
        </w:rPr>
        <w:t>Ad Hoc Work</w:t>
      </w:r>
    </w:p>
    <w:p w:rsidR="002776B5" w:rsidRPr="00A36A57" w:rsidRDefault="002776B5">
      <w:pPr>
        <w:suppressAutoHyphens/>
        <w:jc w:val="both"/>
        <w:rPr>
          <w:rFonts w:ascii="Arial" w:hAnsi="Arial" w:cs="Arial"/>
          <w:sz w:val="24"/>
        </w:rPr>
      </w:pPr>
    </w:p>
    <w:p w:rsidR="002776B5" w:rsidRPr="00A36A57" w:rsidRDefault="002776B5">
      <w:pPr>
        <w:suppressAutoHyphens/>
        <w:ind w:left="720"/>
        <w:jc w:val="both"/>
        <w:rPr>
          <w:rFonts w:ascii="Arial" w:hAnsi="Arial" w:cs="Arial"/>
          <w:sz w:val="24"/>
        </w:rPr>
      </w:pPr>
      <w:r w:rsidRPr="00A36A57">
        <w:rPr>
          <w:rFonts w:ascii="Arial" w:hAnsi="Arial" w:cs="Arial"/>
          <w:sz w:val="24"/>
        </w:rPr>
        <w:t xml:space="preserve">At various times the </w:t>
      </w:r>
      <w:r w:rsidR="00E40BB7" w:rsidRPr="00A36A57">
        <w:rPr>
          <w:rFonts w:ascii="Arial" w:hAnsi="Arial" w:cs="Arial"/>
          <w:sz w:val="24"/>
        </w:rPr>
        <w:t>School</w:t>
      </w:r>
      <w:r w:rsidRPr="00A36A57">
        <w:rPr>
          <w:rFonts w:ascii="Arial" w:hAnsi="Arial" w:cs="Arial"/>
          <w:sz w:val="24"/>
        </w:rPr>
        <w:t xml:space="preserve"> may wish to extend or modify existing garden areas, or to develop new areas.  In these circumstances the </w:t>
      </w:r>
      <w:r w:rsidR="00E40BB7" w:rsidRPr="00A36A57">
        <w:rPr>
          <w:rFonts w:ascii="Arial" w:hAnsi="Arial" w:cs="Arial"/>
          <w:sz w:val="24"/>
        </w:rPr>
        <w:t>School</w:t>
      </w:r>
      <w:r w:rsidRPr="00A36A57">
        <w:rPr>
          <w:rFonts w:ascii="Arial" w:hAnsi="Arial" w:cs="Arial"/>
          <w:sz w:val="24"/>
        </w:rPr>
        <w:t xml:space="preserve"> will request the Contractor to provide a written quote for this work.  If the modifications increase or decrease the Scope of Work of the Contractor, a modification to the monthly fee charged will be negotiated by the two parties.</w:t>
      </w:r>
    </w:p>
    <w:p w:rsidR="002776B5" w:rsidRPr="00A36A57" w:rsidRDefault="002776B5">
      <w:pPr>
        <w:suppressAutoHyphens/>
        <w:jc w:val="both"/>
        <w:rPr>
          <w:rFonts w:ascii="Arial" w:hAnsi="Arial" w:cs="Arial"/>
          <w:sz w:val="24"/>
        </w:rPr>
      </w:pPr>
    </w:p>
    <w:p w:rsidR="002776B5" w:rsidRPr="00DA6FB2" w:rsidRDefault="002776B5" w:rsidP="00DA6FB2">
      <w:pPr>
        <w:numPr>
          <w:ilvl w:val="0"/>
          <w:numId w:val="14"/>
        </w:numPr>
        <w:suppressAutoHyphens/>
        <w:ind w:left="709"/>
        <w:rPr>
          <w:rFonts w:ascii="Arial" w:hAnsi="Arial" w:cs="Arial"/>
          <w:sz w:val="24"/>
        </w:rPr>
      </w:pPr>
      <w:r w:rsidRPr="00DA6FB2">
        <w:rPr>
          <w:rFonts w:ascii="Arial" w:hAnsi="Arial" w:cs="Arial"/>
          <w:b/>
          <w:sz w:val="28"/>
        </w:rPr>
        <w:t>S</w:t>
      </w:r>
      <w:r w:rsidR="00BB5F2F" w:rsidRPr="00DA6FB2">
        <w:rPr>
          <w:rFonts w:ascii="Arial" w:hAnsi="Arial" w:cs="Arial"/>
          <w:b/>
          <w:sz w:val="28"/>
        </w:rPr>
        <w:t>afety</w:t>
      </w:r>
    </w:p>
    <w:p w:rsidR="002776B5" w:rsidRPr="00A36A57" w:rsidRDefault="002776B5">
      <w:pPr>
        <w:suppressAutoHyphens/>
        <w:jc w:val="both"/>
        <w:rPr>
          <w:rFonts w:ascii="Arial" w:hAnsi="Arial" w:cs="Arial"/>
          <w:sz w:val="24"/>
        </w:rPr>
      </w:pPr>
    </w:p>
    <w:p w:rsidR="002776B5" w:rsidRPr="00A36A57" w:rsidRDefault="00E40BB7">
      <w:pPr>
        <w:suppressAutoHyphens/>
        <w:ind w:left="720"/>
        <w:jc w:val="both"/>
        <w:rPr>
          <w:rFonts w:ascii="Arial" w:hAnsi="Arial" w:cs="Arial"/>
          <w:sz w:val="24"/>
        </w:rPr>
      </w:pPr>
      <w:r w:rsidRPr="00A36A57">
        <w:rPr>
          <w:rFonts w:ascii="Arial" w:hAnsi="Arial" w:cs="Arial"/>
          <w:sz w:val="24"/>
        </w:rPr>
        <w:t>The School</w:t>
      </w:r>
      <w:r w:rsidR="002776B5" w:rsidRPr="00A36A57">
        <w:rPr>
          <w:rFonts w:ascii="Arial" w:hAnsi="Arial" w:cs="Arial"/>
          <w:sz w:val="24"/>
        </w:rPr>
        <w:t xml:space="preserve"> is a Five Star Safety site. The successful contractor will attend a safety induction program and will be expected to adhere to all </w:t>
      </w:r>
      <w:r w:rsidRPr="00A36A57">
        <w:rPr>
          <w:rFonts w:ascii="Arial" w:hAnsi="Arial" w:cs="Arial"/>
          <w:sz w:val="24"/>
        </w:rPr>
        <w:t>school</w:t>
      </w:r>
      <w:r w:rsidR="002776B5" w:rsidRPr="00A36A57">
        <w:rPr>
          <w:rFonts w:ascii="Arial" w:hAnsi="Arial" w:cs="Arial"/>
          <w:sz w:val="24"/>
        </w:rPr>
        <w:t xml:space="preserve"> safety procedures whilst on-site. Should the safety requirements of </w:t>
      </w:r>
      <w:r w:rsidRPr="00A36A57">
        <w:rPr>
          <w:rFonts w:ascii="Arial" w:hAnsi="Arial" w:cs="Arial"/>
          <w:sz w:val="24"/>
        </w:rPr>
        <w:t xml:space="preserve">the school </w:t>
      </w:r>
      <w:r w:rsidR="002776B5" w:rsidRPr="00A36A57">
        <w:rPr>
          <w:rFonts w:ascii="Arial" w:hAnsi="Arial" w:cs="Arial"/>
          <w:sz w:val="24"/>
        </w:rPr>
        <w:t>be breached then the contract may be terminated.</w:t>
      </w:r>
    </w:p>
    <w:p w:rsidR="002776B5" w:rsidRPr="00A36A57" w:rsidRDefault="002776B5">
      <w:pPr>
        <w:suppressAutoHyphens/>
        <w:jc w:val="both"/>
        <w:rPr>
          <w:rFonts w:ascii="Arial" w:hAnsi="Arial" w:cs="Arial"/>
          <w:sz w:val="24"/>
        </w:rPr>
      </w:pPr>
    </w:p>
    <w:p w:rsidR="002776B5" w:rsidRPr="00A36A57" w:rsidRDefault="002776B5" w:rsidP="00DA6FB2">
      <w:pPr>
        <w:numPr>
          <w:ilvl w:val="0"/>
          <w:numId w:val="14"/>
        </w:numPr>
        <w:suppressAutoHyphens/>
        <w:ind w:left="709"/>
        <w:rPr>
          <w:rFonts w:ascii="Arial" w:hAnsi="Arial" w:cs="Arial"/>
          <w:b/>
          <w:sz w:val="24"/>
        </w:rPr>
      </w:pPr>
      <w:r w:rsidRPr="00DA6FB2">
        <w:rPr>
          <w:rFonts w:ascii="Arial" w:hAnsi="Arial" w:cs="Arial"/>
          <w:b/>
          <w:sz w:val="28"/>
        </w:rPr>
        <w:t>C</w:t>
      </w:r>
      <w:r w:rsidR="002D0667" w:rsidRPr="00DA6FB2">
        <w:rPr>
          <w:rFonts w:ascii="Arial" w:hAnsi="Arial" w:cs="Arial"/>
          <w:b/>
          <w:sz w:val="28"/>
        </w:rPr>
        <w:t>ontractor Agreement</w:t>
      </w:r>
    </w:p>
    <w:p w:rsidR="002D0667" w:rsidRPr="00A36A57" w:rsidRDefault="002D0667">
      <w:pPr>
        <w:suppressAutoHyphens/>
        <w:jc w:val="center"/>
        <w:rPr>
          <w:rFonts w:ascii="Arial" w:hAnsi="Arial" w:cs="Arial"/>
          <w:b/>
          <w:sz w:val="24"/>
        </w:rPr>
      </w:pPr>
    </w:p>
    <w:p w:rsidR="002776B5" w:rsidRPr="00A36A57" w:rsidRDefault="002776B5">
      <w:pPr>
        <w:tabs>
          <w:tab w:val="left" w:pos="720"/>
        </w:tabs>
        <w:suppressAutoHyphens/>
        <w:ind w:left="720" w:hanging="720"/>
        <w:jc w:val="both"/>
        <w:rPr>
          <w:rFonts w:ascii="Arial" w:hAnsi="Arial" w:cs="Arial"/>
          <w:sz w:val="24"/>
        </w:rPr>
      </w:pPr>
      <w:r w:rsidRPr="00A36A57">
        <w:rPr>
          <w:rFonts w:ascii="Arial" w:hAnsi="Arial" w:cs="Arial"/>
          <w:sz w:val="24"/>
        </w:rPr>
        <w:tab/>
        <w:t xml:space="preserve">All contractors working on </w:t>
      </w:r>
      <w:r w:rsidR="00E40BB7" w:rsidRPr="00A36A57">
        <w:rPr>
          <w:rFonts w:ascii="Arial" w:hAnsi="Arial" w:cs="Arial"/>
          <w:sz w:val="24"/>
        </w:rPr>
        <w:t>school</w:t>
      </w:r>
      <w:r w:rsidRPr="00A36A57">
        <w:rPr>
          <w:rFonts w:ascii="Arial" w:hAnsi="Arial" w:cs="Arial"/>
          <w:sz w:val="24"/>
        </w:rPr>
        <w:t xml:space="preserve"> sites are required to sign a Contractor’s Agreement and fulfil the Insurance requirements. A copy is attached for your perusal.</w:t>
      </w:r>
    </w:p>
    <w:p w:rsidR="002776B5" w:rsidRPr="00A36A57" w:rsidRDefault="002776B5">
      <w:pPr>
        <w:suppressAutoHyphens/>
        <w:jc w:val="both"/>
        <w:rPr>
          <w:rFonts w:ascii="Arial" w:hAnsi="Arial" w:cs="Arial"/>
          <w:sz w:val="24"/>
        </w:rPr>
      </w:pPr>
    </w:p>
    <w:sectPr w:rsidR="002776B5" w:rsidRPr="00A36A57">
      <w:footnotePr>
        <w:numRestart w:val="eachSect"/>
      </w:footnotePr>
      <w:endnotePr>
        <w:numFmt w:val="decimal"/>
      </w:endnotePr>
      <w:type w:val="continuous"/>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654D8"/>
    <w:multiLevelType w:val="hybridMultilevel"/>
    <w:tmpl w:val="5D34092A"/>
    <w:lvl w:ilvl="0" w:tplc="0C090001">
      <w:start w:val="1"/>
      <w:numFmt w:val="bullet"/>
      <w:lvlText w:val=""/>
      <w:lvlJc w:val="left"/>
      <w:pPr>
        <w:ind w:left="2160" w:hanging="72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nsid w:val="15645098"/>
    <w:multiLevelType w:val="multilevel"/>
    <w:tmpl w:val="2822FE84"/>
    <w:lvl w:ilvl="0">
      <w:start w:val="1"/>
      <w:numFmt w:val="decimal"/>
      <w:lvlText w:val="%1."/>
      <w:legacy w:legacy="1" w:legacySpace="0" w:legacyIndent="1440"/>
      <w:lvlJc w:val="left"/>
      <w:pPr>
        <w:ind w:left="1440" w:hanging="1440"/>
      </w:pPr>
    </w:lvl>
    <w:lvl w:ilvl="1">
      <w:start w:val="1"/>
      <w:numFmt w:val="lowerLetter"/>
      <w:lvlText w:val="%2."/>
      <w:legacy w:legacy="1" w:legacySpace="0" w:legacyIndent="1440"/>
      <w:lvlJc w:val="left"/>
      <w:pPr>
        <w:ind w:left="2880" w:hanging="1440"/>
      </w:pPr>
    </w:lvl>
    <w:lvl w:ilvl="2">
      <w:start w:val="1"/>
      <w:numFmt w:val="lowerRoman"/>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Roman"/>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2">
    <w:nsid w:val="1F2A3746"/>
    <w:multiLevelType w:val="multilevel"/>
    <w:tmpl w:val="7802794A"/>
    <w:lvl w:ilvl="0">
      <w:start w:val="1"/>
      <w:numFmt w:val="bullet"/>
      <w:lvlText w:val=""/>
      <w:lvlJc w:val="left"/>
      <w:pPr>
        <w:ind w:left="1440" w:hanging="1440"/>
      </w:pPr>
      <w:rPr>
        <w:rFonts w:ascii="Symbol" w:hAnsi="Symbol" w:hint="default"/>
      </w:rPr>
    </w:lvl>
    <w:lvl w:ilvl="1">
      <w:start w:val="1"/>
      <w:numFmt w:val="lowerLetter"/>
      <w:lvlText w:val="%2."/>
      <w:legacy w:legacy="1" w:legacySpace="0" w:legacyIndent="1440"/>
      <w:lvlJc w:val="left"/>
      <w:pPr>
        <w:ind w:left="2880" w:hanging="1440"/>
      </w:pPr>
    </w:lvl>
    <w:lvl w:ilvl="2">
      <w:start w:val="1"/>
      <w:numFmt w:val="lowerRoman"/>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Roman"/>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3">
    <w:nsid w:val="1FE41E30"/>
    <w:multiLevelType w:val="multilevel"/>
    <w:tmpl w:val="A87C195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4">
    <w:nsid w:val="204060DA"/>
    <w:multiLevelType w:val="multilevel"/>
    <w:tmpl w:val="7F6E0522"/>
    <w:lvl w:ilvl="0">
      <w:start w:val="1"/>
      <w:numFmt w:val="decimal"/>
      <w:lvlText w:val="%1."/>
      <w:lvlJc w:val="left"/>
      <w:pPr>
        <w:ind w:left="1080" w:hanging="360"/>
      </w:pPr>
      <w:rPr>
        <w:rFonts w:hint="default"/>
        <w:b/>
        <w:sz w:val="28"/>
        <w:szCs w:val="24"/>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4687470"/>
    <w:multiLevelType w:val="multilevel"/>
    <w:tmpl w:val="71CAE440"/>
    <w:lvl w:ilvl="0">
      <w:start w:val="1"/>
      <w:numFmt w:val="bullet"/>
      <w:lvlText w:val=""/>
      <w:lvlJc w:val="left"/>
      <w:pPr>
        <w:ind w:left="1440" w:hanging="1440"/>
      </w:pPr>
      <w:rPr>
        <w:rFonts w:ascii="Symbol" w:hAnsi="Symbol" w:hint="default"/>
      </w:rPr>
    </w:lvl>
    <w:lvl w:ilvl="1">
      <w:start w:val="1"/>
      <w:numFmt w:val="bullet"/>
      <w:lvlText w:val=""/>
      <w:lvlJc w:val="left"/>
      <w:pPr>
        <w:ind w:left="2880" w:hanging="1440"/>
      </w:pPr>
      <w:rPr>
        <w:rFonts w:ascii="Symbol" w:hAnsi="Symbol" w:hint="default"/>
      </w:rPr>
    </w:lvl>
    <w:lvl w:ilvl="2">
      <w:start w:val="1"/>
      <w:numFmt w:val="lowerRoman"/>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Roman"/>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6">
    <w:nsid w:val="26E72615"/>
    <w:multiLevelType w:val="hybridMultilevel"/>
    <w:tmpl w:val="0FA6D952"/>
    <w:lvl w:ilvl="0" w:tplc="0706C444">
      <w:start w:val="5"/>
      <w:numFmt w:val="bullet"/>
      <w:lvlText w:val=""/>
      <w:lvlJc w:val="left"/>
      <w:pPr>
        <w:ind w:left="2160" w:hanging="720"/>
      </w:pPr>
      <w:rPr>
        <w:rFonts w:ascii="WP MathA" w:eastAsia="Times New Roman" w:hAnsi="WP MathA"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2B4A77DA"/>
    <w:multiLevelType w:val="multilevel"/>
    <w:tmpl w:val="A87C195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8">
    <w:nsid w:val="396229E1"/>
    <w:multiLevelType w:val="hybridMultilevel"/>
    <w:tmpl w:val="6262B1C6"/>
    <w:lvl w:ilvl="0" w:tplc="B20E394C">
      <w:start w:val="5"/>
      <w:numFmt w:val="bullet"/>
      <w:lvlText w:val=""/>
      <w:lvlJc w:val="left"/>
      <w:pPr>
        <w:ind w:left="2160" w:hanging="720"/>
      </w:pPr>
      <w:rPr>
        <w:rFonts w:ascii="WP MathA" w:eastAsia="Times New Roman" w:hAnsi="WP MathA"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nsid w:val="3A256285"/>
    <w:multiLevelType w:val="multilevel"/>
    <w:tmpl w:val="7802794A"/>
    <w:lvl w:ilvl="0">
      <w:start w:val="1"/>
      <w:numFmt w:val="bullet"/>
      <w:lvlText w:val=""/>
      <w:lvlJc w:val="left"/>
      <w:pPr>
        <w:ind w:left="1440" w:hanging="1440"/>
      </w:pPr>
      <w:rPr>
        <w:rFonts w:ascii="Symbol" w:hAnsi="Symbol" w:hint="default"/>
      </w:rPr>
    </w:lvl>
    <w:lvl w:ilvl="1">
      <w:start w:val="1"/>
      <w:numFmt w:val="lowerLetter"/>
      <w:lvlText w:val="%2."/>
      <w:legacy w:legacy="1" w:legacySpace="0" w:legacyIndent="1440"/>
      <w:lvlJc w:val="left"/>
      <w:pPr>
        <w:ind w:left="2880" w:hanging="1440"/>
      </w:pPr>
    </w:lvl>
    <w:lvl w:ilvl="2">
      <w:start w:val="1"/>
      <w:numFmt w:val="lowerRoman"/>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Roman"/>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0">
    <w:nsid w:val="3D105ED2"/>
    <w:multiLevelType w:val="hybridMultilevel"/>
    <w:tmpl w:val="C2246C00"/>
    <w:lvl w:ilvl="0" w:tplc="0C090001">
      <w:start w:val="1"/>
      <w:numFmt w:val="bullet"/>
      <w:lvlText w:val=""/>
      <w:lvlJc w:val="left"/>
      <w:pPr>
        <w:ind w:left="2160" w:hanging="72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nsid w:val="3ECA18D8"/>
    <w:multiLevelType w:val="multilevel"/>
    <w:tmpl w:val="B866D4B0"/>
    <w:lvl w:ilvl="0">
      <w:start w:val="1"/>
      <w:numFmt w:val="bullet"/>
      <w:lvlText w:val=""/>
      <w:lvlJc w:val="left"/>
      <w:pPr>
        <w:ind w:left="1440" w:hanging="1440"/>
      </w:pPr>
      <w:rPr>
        <w:rFonts w:ascii="Symbol" w:hAnsi="Symbol" w:hint="default"/>
      </w:rPr>
    </w:lvl>
    <w:lvl w:ilvl="1">
      <w:start w:val="1"/>
      <w:numFmt w:val="bullet"/>
      <w:lvlText w:val=""/>
      <w:lvlJc w:val="left"/>
      <w:pPr>
        <w:ind w:left="2880" w:hanging="1440"/>
      </w:pPr>
      <w:rPr>
        <w:rFonts w:ascii="Symbol" w:hAnsi="Symbol" w:hint="default"/>
      </w:rPr>
    </w:lvl>
    <w:lvl w:ilvl="2">
      <w:start w:val="1"/>
      <w:numFmt w:val="lowerRoman"/>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Roman"/>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2">
    <w:nsid w:val="42976091"/>
    <w:multiLevelType w:val="multilevel"/>
    <w:tmpl w:val="7802794A"/>
    <w:lvl w:ilvl="0">
      <w:start w:val="1"/>
      <w:numFmt w:val="bullet"/>
      <w:lvlText w:val=""/>
      <w:lvlJc w:val="left"/>
      <w:pPr>
        <w:ind w:left="1440" w:hanging="1440"/>
      </w:pPr>
      <w:rPr>
        <w:rFonts w:ascii="Symbol" w:hAnsi="Symbol" w:hint="default"/>
      </w:rPr>
    </w:lvl>
    <w:lvl w:ilvl="1">
      <w:start w:val="1"/>
      <w:numFmt w:val="lowerLetter"/>
      <w:lvlText w:val="%2."/>
      <w:legacy w:legacy="1" w:legacySpace="0" w:legacyIndent="1440"/>
      <w:lvlJc w:val="left"/>
      <w:pPr>
        <w:ind w:left="2880" w:hanging="1440"/>
      </w:pPr>
    </w:lvl>
    <w:lvl w:ilvl="2">
      <w:start w:val="1"/>
      <w:numFmt w:val="lowerRoman"/>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Roman"/>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3">
    <w:nsid w:val="43A71B63"/>
    <w:multiLevelType w:val="multilevel"/>
    <w:tmpl w:val="B866D4B0"/>
    <w:lvl w:ilvl="0">
      <w:start w:val="1"/>
      <w:numFmt w:val="bullet"/>
      <w:lvlText w:val=""/>
      <w:lvlJc w:val="left"/>
      <w:pPr>
        <w:ind w:left="1440" w:hanging="1440"/>
      </w:pPr>
      <w:rPr>
        <w:rFonts w:ascii="Symbol" w:hAnsi="Symbol" w:hint="default"/>
      </w:rPr>
    </w:lvl>
    <w:lvl w:ilvl="1">
      <w:start w:val="1"/>
      <w:numFmt w:val="bullet"/>
      <w:lvlText w:val=""/>
      <w:lvlJc w:val="left"/>
      <w:pPr>
        <w:ind w:left="2880" w:hanging="1440"/>
      </w:pPr>
      <w:rPr>
        <w:rFonts w:ascii="Symbol" w:hAnsi="Symbol" w:hint="default"/>
      </w:rPr>
    </w:lvl>
    <w:lvl w:ilvl="2">
      <w:start w:val="1"/>
      <w:numFmt w:val="lowerRoman"/>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Roman"/>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4">
    <w:nsid w:val="4408238A"/>
    <w:multiLevelType w:val="multilevel"/>
    <w:tmpl w:val="7802794A"/>
    <w:lvl w:ilvl="0">
      <w:start w:val="1"/>
      <w:numFmt w:val="bullet"/>
      <w:lvlText w:val=""/>
      <w:lvlJc w:val="left"/>
      <w:pPr>
        <w:ind w:left="1440" w:hanging="1440"/>
      </w:pPr>
      <w:rPr>
        <w:rFonts w:ascii="Symbol" w:hAnsi="Symbol" w:hint="default"/>
      </w:rPr>
    </w:lvl>
    <w:lvl w:ilvl="1">
      <w:start w:val="1"/>
      <w:numFmt w:val="lowerLetter"/>
      <w:lvlText w:val="%2."/>
      <w:legacy w:legacy="1" w:legacySpace="0" w:legacyIndent="1440"/>
      <w:lvlJc w:val="left"/>
      <w:pPr>
        <w:ind w:left="2880" w:hanging="1440"/>
      </w:pPr>
    </w:lvl>
    <w:lvl w:ilvl="2">
      <w:start w:val="1"/>
      <w:numFmt w:val="lowerRoman"/>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Roman"/>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5">
    <w:nsid w:val="473926A9"/>
    <w:multiLevelType w:val="hybridMultilevel"/>
    <w:tmpl w:val="B7BAEBF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nsid w:val="47A601A5"/>
    <w:multiLevelType w:val="multilevel"/>
    <w:tmpl w:val="A87C195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7">
    <w:nsid w:val="47B77EFB"/>
    <w:multiLevelType w:val="multilevel"/>
    <w:tmpl w:val="BA9434EE"/>
    <w:lvl w:ilvl="0">
      <w:start w:val="1"/>
      <w:numFmt w:val="bullet"/>
      <w:lvlText w:val=""/>
      <w:lvlJc w:val="left"/>
      <w:pPr>
        <w:ind w:left="1440" w:hanging="1440"/>
      </w:pPr>
      <w:rPr>
        <w:rFonts w:ascii="Symbol" w:hAnsi="Symbol" w:hint="default"/>
      </w:rPr>
    </w:lvl>
    <w:lvl w:ilvl="1">
      <w:start w:val="1"/>
      <w:numFmt w:val="bullet"/>
      <w:lvlText w:val=""/>
      <w:lvlJc w:val="left"/>
      <w:pPr>
        <w:ind w:left="2880" w:hanging="1440"/>
      </w:pPr>
      <w:rPr>
        <w:rFonts w:ascii="Symbol" w:hAnsi="Symbol" w:hint="default"/>
      </w:rPr>
    </w:lvl>
    <w:lvl w:ilvl="2">
      <w:start w:val="1"/>
      <w:numFmt w:val="lowerRoman"/>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Roman"/>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8">
    <w:nsid w:val="49295E47"/>
    <w:multiLevelType w:val="multilevel"/>
    <w:tmpl w:val="71CAE440"/>
    <w:lvl w:ilvl="0">
      <w:start w:val="1"/>
      <w:numFmt w:val="bullet"/>
      <w:lvlText w:val=""/>
      <w:lvlJc w:val="left"/>
      <w:pPr>
        <w:ind w:left="1440" w:hanging="1440"/>
      </w:pPr>
      <w:rPr>
        <w:rFonts w:ascii="Symbol" w:hAnsi="Symbol" w:hint="default"/>
      </w:rPr>
    </w:lvl>
    <w:lvl w:ilvl="1">
      <w:start w:val="1"/>
      <w:numFmt w:val="bullet"/>
      <w:lvlText w:val=""/>
      <w:lvlJc w:val="left"/>
      <w:pPr>
        <w:ind w:left="2880" w:hanging="1440"/>
      </w:pPr>
      <w:rPr>
        <w:rFonts w:ascii="Symbol" w:hAnsi="Symbol" w:hint="default"/>
      </w:rPr>
    </w:lvl>
    <w:lvl w:ilvl="2">
      <w:start w:val="1"/>
      <w:numFmt w:val="lowerRoman"/>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Roman"/>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9">
    <w:nsid w:val="4AD93B71"/>
    <w:multiLevelType w:val="multilevel"/>
    <w:tmpl w:val="A87C195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0">
    <w:nsid w:val="64282537"/>
    <w:multiLevelType w:val="hybridMultilevel"/>
    <w:tmpl w:val="AFFE240A"/>
    <w:lvl w:ilvl="0" w:tplc="071E4DEC">
      <w:start w:val="5"/>
      <w:numFmt w:val="bullet"/>
      <w:lvlText w:val=""/>
      <w:lvlJc w:val="left"/>
      <w:pPr>
        <w:ind w:left="2160" w:hanging="720"/>
      </w:pPr>
      <w:rPr>
        <w:rFonts w:ascii="WP MathA" w:eastAsia="Times New Roman" w:hAnsi="WP MathA"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nsid w:val="6B591316"/>
    <w:multiLevelType w:val="hybridMultilevel"/>
    <w:tmpl w:val="AB208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0CB6746"/>
    <w:multiLevelType w:val="multilevel"/>
    <w:tmpl w:val="75D00A60"/>
    <w:lvl w:ilvl="0">
      <w:start w:val="1"/>
      <w:numFmt w:val="bullet"/>
      <w:lvlText w:val=""/>
      <w:lvlJc w:val="left"/>
      <w:pPr>
        <w:ind w:left="1440" w:hanging="1440"/>
      </w:pPr>
      <w:rPr>
        <w:rFonts w:ascii="Symbol" w:hAnsi="Symbol" w:hint="default"/>
      </w:rPr>
    </w:lvl>
    <w:lvl w:ilvl="1">
      <w:start w:val="1"/>
      <w:numFmt w:val="decimal"/>
      <w:lvlText w:val="%2."/>
      <w:lvlJc w:val="left"/>
      <w:pPr>
        <w:ind w:left="2880" w:hanging="1440"/>
      </w:pPr>
    </w:lvl>
    <w:lvl w:ilvl="2">
      <w:start w:val="1"/>
      <w:numFmt w:val="lowerRoman"/>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Roman"/>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23">
    <w:nsid w:val="72FC02B5"/>
    <w:multiLevelType w:val="multilevel"/>
    <w:tmpl w:val="A87C195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4">
    <w:nsid w:val="7C134AFB"/>
    <w:multiLevelType w:val="multilevel"/>
    <w:tmpl w:val="B866D4B0"/>
    <w:lvl w:ilvl="0">
      <w:start w:val="1"/>
      <w:numFmt w:val="bullet"/>
      <w:lvlText w:val=""/>
      <w:lvlJc w:val="left"/>
      <w:pPr>
        <w:ind w:left="1440" w:hanging="1440"/>
      </w:pPr>
      <w:rPr>
        <w:rFonts w:ascii="Symbol" w:hAnsi="Symbol" w:hint="default"/>
      </w:rPr>
    </w:lvl>
    <w:lvl w:ilvl="1">
      <w:start w:val="1"/>
      <w:numFmt w:val="bullet"/>
      <w:lvlText w:val=""/>
      <w:lvlJc w:val="left"/>
      <w:pPr>
        <w:ind w:left="2880" w:hanging="1440"/>
      </w:pPr>
      <w:rPr>
        <w:rFonts w:ascii="Symbol" w:hAnsi="Symbol" w:hint="default"/>
      </w:rPr>
    </w:lvl>
    <w:lvl w:ilvl="2">
      <w:start w:val="1"/>
      <w:numFmt w:val="lowerRoman"/>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Roman"/>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25">
    <w:nsid w:val="7C144C40"/>
    <w:multiLevelType w:val="hybridMultilevel"/>
    <w:tmpl w:val="085648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6"/>
  </w:num>
  <w:num w:numId="3">
    <w:abstractNumId w:val="12"/>
  </w:num>
  <w:num w:numId="4">
    <w:abstractNumId w:val="19"/>
  </w:num>
  <w:num w:numId="5">
    <w:abstractNumId w:val="11"/>
  </w:num>
  <w:num w:numId="6">
    <w:abstractNumId w:val="23"/>
  </w:num>
  <w:num w:numId="7">
    <w:abstractNumId w:val="7"/>
  </w:num>
  <w:num w:numId="8">
    <w:abstractNumId w:val="24"/>
  </w:num>
  <w:num w:numId="9">
    <w:abstractNumId w:val="3"/>
  </w:num>
  <w:num w:numId="10">
    <w:abstractNumId w:val="2"/>
  </w:num>
  <w:num w:numId="11">
    <w:abstractNumId w:val="17"/>
  </w:num>
  <w:num w:numId="12">
    <w:abstractNumId w:val="14"/>
  </w:num>
  <w:num w:numId="13">
    <w:abstractNumId w:val="22"/>
  </w:num>
  <w:num w:numId="14">
    <w:abstractNumId w:val="4"/>
  </w:num>
  <w:num w:numId="15">
    <w:abstractNumId w:val="9"/>
  </w:num>
  <w:num w:numId="16">
    <w:abstractNumId w:val="13"/>
  </w:num>
  <w:num w:numId="17">
    <w:abstractNumId w:val="5"/>
  </w:num>
  <w:num w:numId="18">
    <w:abstractNumId w:val="18"/>
  </w:num>
  <w:num w:numId="19">
    <w:abstractNumId w:val="6"/>
  </w:num>
  <w:num w:numId="20">
    <w:abstractNumId w:val="10"/>
  </w:num>
  <w:num w:numId="21">
    <w:abstractNumId w:val="21"/>
  </w:num>
  <w:num w:numId="22">
    <w:abstractNumId w:val="20"/>
  </w:num>
  <w:num w:numId="23">
    <w:abstractNumId w:val="0"/>
  </w:num>
  <w:num w:numId="24">
    <w:abstractNumId w:val="15"/>
  </w:num>
  <w:num w:numId="25">
    <w:abstractNumId w:val="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1233"/>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Pr>
  <w:endnotePr>
    <w:numFmt w:val="decimal"/>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2F"/>
    <w:rsid w:val="00027A54"/>
    <w:rsid w:val="00086864"/>
    <w:rsid w:val="000D3EC6"/>
    <w:rsid w:val="001C4E69"/>
    <w:rsid w:val="002776B5"/>
    <w:rsid w:val="002C2F51"/>
    <w:rsid w:val="002D0667"/>
    <w:rsid w:val="004202C8"/>
    <w:rsid w:val="004D22B5"/>
    <w:rsid w:val="00547FD4"/>
    <w:rsid w:val="00591987"/>
    <w:rsid w:val="005A2D0A"/>
    <w:rsid w:val="005C33F4"/>
    <w:rsid w:val="00666024"/>
    <w:rsid w:val="00827629"/>
    <w:rsid w:val="00863F9D"/>
    <w:rsid w:val="00A36A57"/>
    <w:rsid w:val="00B52A39"/>
    <w:rsid w:val="00B71265"/>
    <w:rsid w:val="00BB5F2F"/>
    <w:rsid w:val="00DA6FB2"/>
    <w:rsid w:val="00E40BB7"/>
    <w:rsid w:val="00E735DD"/>
    <w:rsid w:val="00F079E1"/>
    <w:rsid w:val="00FA63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4EBA10-6FFA-4919-AB39-2BEE1385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pPr>
      <w:widowControl w:val="0"/>
      <w:tabs>
        <w:tab w:val="left" w:pos="720"/>
      </w:tabs>
      <w:overflowPunct w:val="0"/>
      <w:autoSpaceDE w:val="0"/>
      <w:autoSpaceDN w:val="0"/>
      <w:adjustRightInd w:val="0"/>
      <w:ind w:left="720" w:hanging="720"/>
      <w:jc w:val="both"/>
      <w:textAlignment w:val="baseline"/>
    </w:pPr>
    <w:rPr>
      <w:sz w:val="24"/>
    </w:rPr>
  </w:style>
  <w:style w:type="paragraph" w:customStyle="1" w:styleId="2Paragraph">
    <w:name w:val="2Paragraph"/>
    <w:pPr>
      <w:widowControl w:val="0"/>
      <w:tabs>
        <w:tab w:val="left" w:pos="720"/>
        <w:tab w:val="left" w:pos="1440"/>
      </w:tabs>
      <w:overflowPunct w:val="0"/>
      <w:autoSpaceDE w:val="0"/>
      <w:autoSpaceDN w:val="0"/>
      <w:adjustRightInd w:val="0"/>
      <w:ind w:left="1440" w:hanging="720"/>
      <w:jc w:val="both"/>
      <w:textAlignment w:val="baseline"/>
    </w:pPr>
    <w:rPr>
      <w:sz w:val="24"/>
    </w:rPr>
  </w:style>
  <w:style w:type="paragraph" w:customStyle="1" w:styleId="3Paragraph">
    <w:name w:val="3Paragraph"/>
    <w:pPr>
      <w:widowControl w:val="0"/>
      <w:tabs>
        <w:tab w:val="left" w:pos="720"/>
        <w:tab w:val="left" w:pos="1440"/>
        <w:tab w:val="left" w:pos="2160"/>
      </w:tabs>
      <w:overflowPunct w:val="0"/>
      <w:autoSpaceDE w:val="0"/>
      <w:autoSpaceDN w:val="0"/>
      <w:adjustRightInd w:val="0"/>
      <w:ind w:left="2160" w:hanging="720"/>
      <w:jc w:val="both"/>
      <w:textAlignment w:val="baseline"/>
    </w:pPr>
    <w:rPr>
      <w:sz w:val="24"/>
    </w:rPr>
  </w:style>
  <w:style w:type="paragraph" w:customStyle="1" w:styleId="4Paragraph">
    <w:name w:val="4Paragraph"/>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rPr>
  </w:style>
  <w:style w:type="paragraph" w:customStyle="1" w:styleId="5Paragraph">
    <w:name w:val="5Paragraph"/>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rPr>
  </w:style>
  <w:style w:type="paragraph" w:customStyle="1" w:styleId="6Paragraph">
    <w:name w:val="6Paragraph"/>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rPr>
  </w:style>
  <w:style w:type="paragraph" w:customStyle="1" w:styleId="7Paragraph">
    <w:name w:val="7Paragraph"/>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rPr>
  </w:style>
  <w:style w:type="paragraph" w:customStyle="1" w:styleId="8Paragraph">
    <w:name w:val="8Paragraph"/>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rPr>
  </w:style>
  <w:style w:type="paragraph" w:customStyle="1" w:styleId="1Paragraph1">
    <w:name w:val="1Paragraph1"/>
    <w:pPr>
      <w:widowControl w:val="0"/>
      <w:tabs>
        <w:tab w:val="left" w:pos="720"/>
      </w:tabs>
      <w:overflowPunct w:val="0"/>
      <w:autoSpaceDE w:val="0"/>
      <w:autoSpaceDN w:val="0"/>
      <w:adjustRightInd w:val="0"/>
      <w:ind w:left="720" w:hanging="720"/>
      <w:jc w:val="both"/>
      <w:textAlignment w:val="baseline"/>
    </w:pPr>
    <w:rPr>
      <w:sz w:val="24"/>
    </w:rPr>
  </w:style>
  <w:style w:type="paragraph" w:customStyle="1" w:styleId="2Paragraph1">
    <w:name w:val="2Paragraph1"/>
    <w:pPr>
      <w:widowControl w:val="0"/>
      <w:tabs>
        <w:tab w:val="left" w:pos="720"/>
        <w:tab w:val="left" w:pos="1440"/>
      </w:tabs>
      <w:overflowPunct w:val="0"/>
      <w:autoSpaceDE w:val="0"/>
      <w:autoSpaceDN w:val="0"/>
      <w:adjustRightInd w:val="0"/>
      <w:ind w:left="1440" w:hanging="720"/>
      <w:jc w:val="both"/>
      <w:textAlignment w:val="baseline"/>
    </w:pPr>
    <w:rPr>
      <w:sz w:val="24"/>
    </w:rPr>
  </w:style>
  <w:style w:type="paragraph" w:customStyle="1" w:styleId="3Paragraph1">
    <w:name w:val="3Paragraph1"/>
    <w:pPr>
      <w:widowControl w:val="0"/>
      <w:tabs>
        <w:tab w:val="left" w:pos="720"/>
        <w:tab w:val="left" w:pos="1440"/>
        <w:tab w:val="left" w:pos="2160"/>
      </w:tabs>
      <w:overflowPunct w:val="0"/>
      <w:autoSpaceDE w:val="0"/>
      <w:autoSpaceDN w:val="0"/>
      <w:adjustRightInd w:val="0"/>
      <w:ind w:left="2160" w:hanging="720"/>
      <w:jc w:val="both"/>
      <w:textAlignment w:val="baseline"/>
    </w:pPr>
    <w:rPr>
      <w:sz w:val="24"/>
    </w:rPr>
  </w:style>
  <w:style w:type="paragraph" w:customStyle="1" w:styleId="4Paragraph1">
    <w:name w:val="4Paragraph1"/>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rPr>
  </w:style>
  <w:style w:type="paragraph" w:customStyle="1" w:styleId="5Paragraph1">
    <w:name w:val="5Paragraph1"/>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rPr>
  </w:style>
  <w:style w:type="paragraph" w:customStyle="1" w:styleId="6Paragraph1">
    <w:name w:val="6Paragraph1"/>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rPr>
  </w:style>
  <w:style w:type="paragraph" w:customStyle="1" w:styleId="7Paragraph1">
    <w:name w:val="7Paragraph1"/>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rPr>
  </w:style>
  <w:style w:type="paragraph" w:customStyle="1" w:styleId="8Paragraph1">
    <w:name w:val="8Paragraph1"/>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rPr>
  </w:style>
  <w:style w:type="paragraph" w:customStyle="1" w:styleId="a">
    <w:name w:val="_"/>
    <w:pPr>
      <w:widowControl w:val="0"/>
      <w:overflowPunct w:val="0"/>
      <w:autoSpaceDE w:val="0"/>
      <w:autoSpaceDN w:val="0"/>
      <w:adjustRightInd w:val="0"/>
      <w:ind w:left="-1440"/>
      <w:jc w:val="both"/>
      <w:textAlignment w:val="baseline"/>
    </w:pPr>
    <w:rPr>
      <w:sz w:val="24"/>
    </w:rPr>
  </w:style>
  <w:style w:type="paragraph" w:styleId="ListParagraph">
    <w:name w:val="List Paragraph"/>
    <w:basedOn w:val="Normal"/>
    <w:uiPriority w:val="34"/>
    <w:qFormat/>
    <w:rsid w:val="00F07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5BD6F-4013-4FAF-AA4C-B0FFB894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808</Words>
  <Characters>4612</Characters>
  <Application>Microsoft Office Word</Application>
  <DocSecurity>0</DocSecurity>
  <Lines>38</Lines>
  <Paragraphs>10</Paragraphs>
  <ScaleCrop>false</ScaleCrop>
  <HeadingPairs>
    <vt:vector size="4" baseType="variant">
      <vt:variant>
        <vt:lpstr>Title</vt:lpstr>
      </vt:variant>
      <vt:variant>
        <vt:i4>1</vt:i4>
      </vt:variant>
      <vt:variant>
        <vt:lpstr>GARDEN MAINTENANCE</vt:lpstr>
      </vt:variant>
      <vt:variant>
        <vt:i4>0</vt:i4>
      </vt:variant>
    </vt:vector>
  </HeadingPairs>
  <TitlesOfParts>
    <vt:vector size="1" baseType="lpstr">
      <vt:lpstr>Gardens Maintenance Specification</vt:lpstr>
    </vt:vector>
  </TitlesOfParts>
  <Company>Adelaide Brighton Cement Ltd</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Gardens Maintenance Specification</dc:title>
  <dc:subject/>
  <dc:creator>office@asca.com.au</dc:creator>
  <cp:keywords/>
  <cp:lastModifiedBy>Gerard Kemp</cp:lastModifiedBy>
  <cp:revision>21</cp:revision>
  <cp:lastPrinted>2001-05-11T06:27:00Z</cp:lastPrinted>
  <dcterms:created xsi:type="dcterms:W3CDTF">2014-04-16T06:43:00Z</dcterms:created>
  <dcterms:modified xsi:type="dcterms:W3CDTF">2014-04-24T00:54:00Z</dcterms:modified>
</cp:coreProperties>
</file>