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DB" w:rsidRPr="00532D94" w:rsidRDefault="00D82FDB">
      <w:pPr>
        <w:jc w:val="center"/>
        <w:rPr>
          <w:rFonts w:ascii="Arial" w:hAnsi="Arial" w:cs="Arial"/>
        </w:rPr>
      </w:pPr>
    </w:p>
    <w:p w:rsidR="00D82FDB" w:rsidRPr="00532D94" w:rsidRDefault="00D82FDB" w:rsidP="00532D94">
      <w:pPr>
        <w:jc w:val="center"/>
        <w:rPr>
          <w:rFonts w:ascii="Arial" w:hAnsi="Arial" w:cs="Arial"/>
          <w:b/>
          <w:sz w:val="36"/>
        </w:rPr>
      </w:pPr>
      <w:r w:rsidRPr="00532D94">
        <w:rPr>
          <w:rFonts w:ascii="Arial" w:hAnsi="Arial" w:cs="Arial"/>
          <w:b/>
          <w:sz w:val="36"/>
        </w:rPr>
        <w:t>Sourcing Strategy</w:t>
      </w:r>
      <w:r w:rsidR="00532D94" w:rsidRPr="00532D94">
        <w:rPr>
          <w:rFonts w:ascii="Arial" w:hAnsi="Arial" w:cs="Arial"/>
          <w:b/>
          <w:sz w:val="36"/>
        </w:rPr>
        <w:t xml:space="preserve"> </w:t>
      </w:r>
      <w:r w:rsidR="00565394">
        <w:rPr>
          <w:rFonts w:ascii="Arial" w:hAnsi="Arial" w:cs="Arial"/>
          <w:b/>
          <w:sz w:val="36"/>
        </w:rPr>
        <w:t>Checkl</w:t>
      </w:r>
      <w:r w:rsidRPr="00532D94">
        <w:rPr>
          <w:rFonts w:ascii="Arial" w:hAnsi="Arial" w:cs="Arial"/>
          <w:b/>
          <w:sz w:val="36"/>
        </w:rPr>
        <w:t>ist</w:t>
      </w:r>
    </w:p>
    <w:p w:rsidR="00D82FDB" w:rsidRPr="00532D94" w:rsidRDefault="00D82FDB">
      <w:pPr>
        <w:jc w:val="center"/>
        <w:rPr>
          <w:rFonts w:ascii="Arial" w:hAnsi="Arial" w:cs="Arial"/>
        </w:rPr>
      </w:pPr>
    </w:p>
    <w:p w:rsidR="00D82FDB" w:rsidRPr="00532D94" w:rsidRDefault="00D82FDB">
      <w:pPr>
        <w:jc w:val="center"/>
        <w:rPr>
          <w:rFonts w:ascii="Arial" w:hAnsi="Arial" w:cs="Arial"/>
        </w:rPr>
      </w:pPr>
    </w:p>
    <w:p w:rsidR="00532D94" w:rsidRDefault="00532D94">
      <w:pPr>
        <w:pStyle w:val="BodyText"/>
        <w:ind w:left="81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Aims</w:t>
      </w:r>
    </w:p>
    <w:p w:rsidR="00532D94" w:rsidRDefault="00532D94">
      <w:pPr>
        <w:pStyle w:val="BodyText"/>
        <w:ind w:left="810" w:hanging="810"/>
        <w:rPr>
          <w:rFonts w:ascii="Arial" w:hAnsi="Arial" w:cs="Arial"/>
          <w:b/>
        </w:rPr>
      </w:pPr>
      <w:bookmarkStart w:id="0" w:name="_GoBack"/>
      <w:bookmarkEnd w:id="0"/>
    </w:p>
    <w:p w:rsidR="00D82FDB" w:rsidRDefault="00D82FDB" w:rsidP="00525682">
      <w:pPr>
        <w:pStyle w:val="BodyText"/>
        <w:numPr>
          <w:ilvl w:val="0"/>
          <w:numId w:val="25"/>
        </w:numPr>
        <w:ind w:left="36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To develop a sourcing strategy for a key material or service, to support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business plans (including market growth and profit forecast</w:t>
      </w:r>
      <w:r w:rsidR="00525682">
        <w:rPr>
          <w:rFonts w:ascii="Arial" w:hAnsi="Arial" w:cs="Arial"/>
        </w:rPr>
        <w:t xml:space="preserve">s) for the next 5 to 10 years. </w:t>
      </w:r>
      <w:r w:rsidRPr="00532D94">
        <w:rPr>
          <w:rFonts w:ascii="Arial" w:hAnsi="Arial" w:cs="Arial"/>
        </w:rPr>
        <w:t>The document must contain sufficient detail to enable the preparation of purchasing objectives for this product/service.</w:t>
      </w:r>
    </w:p>
    <w:p w:rsidR="00532D94" w:rsidRPr="00532D94" w:rsidRDefault="00532D94" w:rsidP="00525682">
      <w:pPr>
        <w:pStyle w:val="BodyText"/>
        <w:ind w:left="450" w:hanging="810"/>
        <w:rPr>
          <w:rFonts w:ascii="Arial" w:hAnsi="Arial" w:cs="Arial"/>
        </w:rPr>
      </w:pPr>
    </w:p>
    <w:p w:rsidR="00D82FDB" w:rsidRPr="00532D94" w:rsidRDefault="00D82FDB" w:rsidP="00525682">
      <w:pPr>
        <w:pStyle w:val="BodyText"/>
        <w:numPr>
          <w:ilvl w:val="0"/>
          <w:numId w:val="25"/>
        </w:numPr>
        <w:ind w:left="36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To position sourcing with a minimum of qualified suppliers that complement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current and future requirements and provide a strategic advantage via technology and/or total cost.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 w:rsidRPr="00532D94">
        <w:rPr>
          <w:rFonts w:ascii="Arial" w:hAnsi="Arial" w:cs="Arial"/>
          <w:b/>
        </w:rPr>
        <w:t>BACKGROUND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072625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[SCHOOL]</w:t>
      </w:r>
      <w:r w:rsidR="00D82FDB" w:rsidRPr="00532D94">
        <w:rPr>
          <w:rFonts w:ascii="Arial" w:hAnsi="Arial" w:cs="Arial"/>
        </w:rPr>
        <w:t xml:space="preserve"> Business Needs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this product/service needed for and where is it used?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are current and future demand and technical requirements/specification?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product development needs exist?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Will the material/supplier provide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 with a protectable technology?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Does the material meet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profit expectations?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How important is security of supply and how can it be guaranteed?</w:t>
      </w:r>
    </w:p>
    <w:p w:rsidR="00D82FDB" w:rsidRPr="00532D94" w:rsidRDefault="00D82FDB" w:rsidP="00567EE2">
      <w:pPr>
        <w:pStyle w:val="BodyText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is required for the material/service to provide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 with a competitive advantage?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History of Supply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is the history of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usage?</w:t>
      </w:r>
    </w:p>
    <w:p w:rsidR="00D82FDB" w:rsidRPr="00532D94" w:rsidRDefault="00D82FDB" w:rsidP="00567EE2">
      <w:pPr>
        <w:pStyle w:val="Body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is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history with this supplier(s)?</w:t>
      </w:r>
    </w:p>
    <w:p w:rsidR="00D82FDB" w:rsidRPr="00532D94" w:rsidRDefault="00D82FDB" w:rsidP="00567EE2">
      <w:pPr>
        <w:pStyle w:val="Body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price history of</w:t>
      </w:r>
      <w:r w:rsidR="00796785">
        <w:rPr>
          <w:rFonts w:ascii="Arial" w:hAnsi="Arial" w:cs="Arial"/>
        </w:rPr>
        <w:t xml:space="preserve"> </w:t>
      </w:r>
      <w:r w:rsidRPr="00532D94">
        <w:rPr>
          <w:rFonts w:ascii="Arial" w:hAnsi="Arial" w:cs="Arial"/>
        </w:rPr>
        <w:t>this material/service?</w:t>
      </w:r>
    </w:p>
    <w:p w:rsidR="00D82FDB" w:rsidRPr="00532D94" w:rsidRDefault="00D82FDB" w:rsidP="00567EE2">
      <w:pPr>
        <w:pStyle w:val="Body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history of technological change with this material/service?</w:t>
      </w:r>
    </w:p>
    <w:p w:rsidR="00D82FDB" w:rsidRDefault="00D82FDB" w:rsidP="00567EE2">
      <w:pPr>
        <w:pStyle w:val="BodyText"/>
        <w:ind w:left="360"/>
        <w:rPr>
          <w:rFonts w:ascii="Arial" w:hAnsi="Arial" w:cs="Arial"/>
        </w:rPr>
      </w:pPr>
    </w:p>
    <w:p w:rsidR="00070A09" w:rsidRPr="00532D94" w:rsidRDefault="00070A09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lastRenderedPageBreak/>
        <w:t>Contract Arrangement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070A09" w:rsidRDefault="00D82FDB" w:rsidP="00070A09">
      <w:pPr>
        <w:pStyle w:val="BodyText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Does a local, regional or global contract exist for this material/service?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Industry Assessment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Who are the potential suppliers? What are their profiles?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total market size for this material?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total supply availability?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total demand?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Location of suppliers?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Will the material be sourced directly or via an agent?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are the key components of this material?</w:t>
      </w:r>
    </w:p>
    <w:p w:rsidR="00D82FDB" w:rsidRPr="00532D94" w:rsidRDefault="00D82FDB" w:rsidP="00567EE2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Who are the other customers (potential customers) of this material?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Environment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are the potential environmental risks with this product?</w:t>
      </w:r>
    </w:p>
    <w:p w:rsidR="00D82FDB" w:rsidRPr="00532D94" w:rsidRDefault="00D82FDB" w:rsidP="00567EE2">
      <w:pPr>
        <w:pStyle w:val="BodyText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Do the potential suppliers have an environmental strategy which meets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 expectations?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Medical/Safety Clearance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Is the material medically and safety cleared by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Sourcing Objective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Statement of both medium and long term objectives, taking into account the Supply Position assessment of the product/service and Supplier Preference assessment of current and potential suppliers.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 w:rsidRPr="00532D94">
        <w:rPr>
          <w:rFonts w:ascii="Arial" w:hAnsi="Arial" w:cs="Arial"/>
          <w:b/>
        </w:rPr>
        <w:t>VENDOR REQUIREMENTS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Technical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How important is this material/service to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’s product, and what impact does it have on the complexity of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operations?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lastRenderedPageBreak/>
        <w:t>Does the supplier have proprietary technology?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Is the supplier a technology leader or follower?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are the suppliers R&amp;D capabilities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technical training and support will the supplier provide?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Are there any patent issues with this material?</w:t>
      </w:r>
    </w:p>
    <w:p w:rsidR="00D82FDB" w:rsidRPr="00532D94" w:rsidRDefault="00D82FDB" w:rsidP="00567EE2">
      <w:pPr>
        <w:pStyle w:val="BodyText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Does any other </w:t>
      </w:r>
      <w:r w:rsidR="004E45A1">
        <w:rPr>
          <w:rFonts w:ascii="Arial" w:hAnsi="Arial" w:cs="Arial"/>
        </w:rPr>
        <w:t xml:space="preserve">school </w:t>
      </w:r>
      <w:r w:rsidRPr="00532D94">
        <w:rPr>
          <w:rFonts w:ascii="Arial" w:hAnsi="Arial" w:cs="Arial"/>
        </w:rPr>
        <w:t>within the region or in another region use this supplier?</w:t>
      </w:r>
    </w:p>
    <w:p w:rsidR="00D82FDB" w:rsidRPr="00532D94" w:rsidRDefault="00D82FDB" w:rsidP="00567EE2">
      <w:pPr>
        <w:pStyle w:val="BodyText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Has the supplier demonstrated a willingness to invest in new technology?</w:t>
      </w:r>
    </w:p>
    <w:p w:rsidR="00D82FDB" w:rsidRPr="00532D94" w:rsidRDefault="00D82FDB" w:rsidP="00567EE2">
      <w:pPr>
        <w:pStyle w:val="BodyText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supplier</w:t>
      </w:r>
      <w:r w:rsidR="00C85CB1" w:rsidRPr="00532D94">
        <w:rPr>
          <w:rFonts w:ascii="Arial" w:hAnsi="Arial" w:cs="Arial"/>
        </w:rPr>
        <w:t>’</w:t>
      </w:r>
      <w:r w:rsidRPr="00532D94">
        <w:rPr>
          <w:rFonts w:ascii="Arial" w:hAnsi="Arial" w:cs="Arial"/>
        </w:rPr>
        <w:t>s technical responsiveness to problems and development requests?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Quality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Is the supplier ISO accredited?</w:t>
      </w:r>
    </w:p>
    <w:p w:rsidR="00D82FDB" w:rsidRPr="00532D94" w:rsidRDefault="00D82FDB" w:rsidP="00567EE2">
      <w:pPr>
        <w:pStyle w:val="BodyText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their history of quality conformance?</w:t>
      </w:r>
    </w:p>
    <w:p w:rsidR="00D82FDB" w:rsidRPr="00532D94" w:rsidRDefault="00D82FDB" w:rsidP="00567EE2">
      <w:pPr>
        <w:pStyle w:val="BodyText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Are they able to consistently meet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specification?</w:t>
      </w:r>
    </w:p>
    <w:p w:rsidR="00D82FDB" w:rsidRPr="00532D94" w:rsidRDefault="00D82FDB" w:rsidP="00567EE2">
      <w:pPr>
        <w:pStyle w:val="BodyText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Does the supplier have a continuous improvement culture?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Financial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supplier’s ownership and financial situation?</w:t>
      </w:r>
    </w:p>
    <w:p w:rsidR="00D82FDB" w:rsidRPr="00532D94" w:rsidRDefault="00D82FDB" w:rsidP="00567EE2">
      <w:pPr>
        <w:pStyle w:val="BodyText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Are they prepared to adsorb or share initial development costs with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  <w:r w:rsidRPr="00532D94">
        <w:rPr>
          <w:rFonts w:ascii="Arial" w:hAnsi="Arial" w:cs="Arial"/>
        </w:rPr>
        <w:t>4.  Cost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percentage of final product cost does this material/service represent?</w:t>
      </w:r>
    </w:p>
    <w:p w:rsidR="00D82FDB" w:rsidRPr="00532D94" w:rsidRDefault="00D82FDB" w:rsidP="00567EE2">
      <w:pPr>
        <w:pStyle w:val="BodyText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payment terms are available?</w:t>
      </w:r>
    </w:p>
    <w:p w:rsidR="00D82FDB" w:rsidRPr="00532D94" w:rsidRDefault="00D82FDB" w:rsidP="00567EE2">
      <w:pPr>
        <w:pStyle w:val="BodyText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is the total cost of the material/service to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?</w:t>
      </w:r>
    </w:p>
    <w:p w:rsidR="00D82FDB" w:rsidRPr="00532D94" w:rsidRDefault="00D82FDB" w:rsidP="00567EE2">
      <w:pPr>
        <w:pStyle w:val="Body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Does this supplier offer the lowest total cost package?</w:t>
      </w:r>
    </w:p>
    <w:p w:rsidR="00D82FDB" w:rsidRPr="00532D94" w:rsidRDefault="00D82FDB" w:rsidP="00567EE2">
      <w:pPr>
        <w:pStyle w:val="Body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Does a cost reduction process exist with this supplier?</w:t>
      </w:r>
    </w:p>
    <w:p w:rsidR="00D82FDB" w:rsidRPr="00532D94" w:rsidRDefault="00D82FDB" w:rsidP="00567EE2">
      <w:pPr>
        <w:pStyle w:val="Body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history of cost reduction programs?</w:t>
      </w:r>
    </w:p>
    <w:p w:rsidR="00D82FDB" w:rsidRPr="00532D94" w:rsidRDefault="00D82FDB" w:rsidP="00567EE2">
      <w:pPr>
        <w:pStyle w:val="Body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Can the supplier respond to changes in demand with no impact on cost?</w:t>
      </w:r>
    </w:p>
    <w:p w:rsidR="00D82FDB" w:rsidRPr="00532D94" w:rsidRDefault="00D82FDB" w:rsidP="00567EE2">
      <w:pPr>
        <w:pStyle w:val="Body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Is an open book relationship possible/desirable?</w:t>
      </w:r>
    </w:p>
    <w:p w:rsidR="00D82FDB" w:rsidRDefault="00D82FDB" w:rsidP="00567EE2">
      <w:pPr>
        <w:pStyle w:val="BodyText"/>
        <w:ind w:left="360"/>
        <w:rPr>
          <w:rFonts w:ascii="Arial" w:hAnsi="Arial" w:cs="Arial"/>
        </w:rPr>
      </w:pPr>
    </w:p>
    <w:p w:rsidR="00070A09" w:rsidRDefault="00070A09" w:rsidP="00567EE2">
      <w:pPr>
        <w:pStyle w:val="BodyText"/>
        <w:ind w:left="360"/>
        <w:rPr>
          <w:rFonts w:ascii="Arial" w:hAnsi="Arial" w:cs="Arial"/>
        </w:rPr>
      </w:pPr>
    </w:p>
    <w:p w:rsidR="00070A09" w:rsidRDefault="00070A09" w:rsidP="00567EE2">
      <w:pPr>
        <w:pStyle w:val="BodyText"/>
        <w:ind w:left="360"/>
        <w:rPr>
          <w:rFonts w:ascii="Arial" w:hAnsi="Arial" w:cs="Arial"/>
        </w:rPr>
      </w:pPr>
    </w:p>
    <w:p w:rsidR="00070A09" w:rsidRDefault="00070A09" w:rsidP="00567EE2">
      <w:pPr>
        <w:pStyle w:val="BodyText"/>
        <w:ind w:left="360"/>
        <w:rPr>
          <w:rFonts w:ascii="Arial" w:hAnsi="Arial" w:cs="Arial"/>
        </w:rPr>
      </w:pPr>
    </w:p>
    <w:p w:rsidR="00070A09" w:rsidRPr="00532D94" w:rsidRDefault="00070A09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lastRenderedPageBreak/>
        <w:t>Capacity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supplier’s total capacity?</w:t>
      </w:r>
    </w:p>
    <w:p w:rsidR="00D82FDB" w:rsidRPr="00532D94" w:rsidRDefault="00D82FDB" w:rsidP="00567EE2">
      <w:pPr>
        <w:pStyle w:val="BodyText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percentage of their capacity does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requirements represent?</w:t>
      </w:r>
    </w:p>
    <w:p w:rsidR="00D82FDB" w:rsidRPr="00532D94" w:rsidRDefault="00D82FDB" w:rsidP="00567EE2">
      <w:pPr>
        <w:pStyle w:val="BodyText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Do they have the ability/willingness to grow capacity to meet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’s increasing demand, without financial commitment by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?</w:t>
      </w:r>
    </w:p>
    <w:p w:rsidR="00D82FDB" w:rsidRPr="00532D94" w:rsidRDefault="00D82FDB" w:rsidP="00567EE2">
      <w:pPr>
        <w:pStyle w:val="BodyText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Does the supplier have alternate sites to substitute the supply source during times of interruption?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Capital Resources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4E45A1" w:rsidRDefault="00D82FDB" w:rsidP="00567EE2">
      <w:pPr>
        <w:pStyle w:val="BodyText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supplier’s capital investment strategy (historically and in the future)?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Logistics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is the location of the supplier’s manufacturing facilities?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What are the committed lead times for this material?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Are they prepared to develop VMI systems with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 they have electronic data trading capability?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What is the match of their systems fully to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Can they meet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 xml:space="preserve"> inventory holding targets?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 they have purchase requirement flexibility?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Does the suppliers packaging meet </w:t>
      </w:r>
      <w:r w:rsidR="00072625">
        <w:rPr>
          <w:rFonts w:ascii="Arial" w:hAnsi="Arial" w:cs="Arial"/>
        </w:rPr>
        <w:t>[SCHOOL]</w:t>
      </w:r>
      <w:r w:rsidRPr="00532D94">
        <w:rPr>
          <w:rFonts w:ascii="Arial" w:hAnsi="Arial" w:cs="Arial"/>
        </w:rPr>
        <w:t>’s requirements?</w:t>
      </w:r>
    </w:p>
    <w:p w:rsidR="00D82FDB" w:rsidRPr="00532D94" w:rsidRDefault="00D82FDB" w:rsidP="00567EE2">
      <w:pPr>
        <w:pStyle w:val="BodyText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Are their freight, handling or storage issues which must be addressed?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532D94">
        <w:rPr>
          <w:rFonts w:ascii="Arial" w:hAnsi="Arial" w:cs="Arial"/>
        </w:rPr>
        <w:t>Partnering</w:t>
      </w:r>
    </w:p>
    <w:p w:rsidR="00D82FDB" w:rsidRPr="00532D94" w:rsidRDefault="00D82FDB" w:rsidP="00567EE2">
      <w:pPr>
        <w:pStyle w:val="BodyText"/>
        <w:ind w:left="360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Do we need a strategic partner for this material/service?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 w:rsidRPr="00532D94">
        <w:rPr>
          <w:rFonts w:ascii="Arial" w:hAnsi="Arial" w:cs="Arial"/>
          <w:b/>
        </w:rPr>
        <w:t>SUMMARY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>State why the current supplier(s) was chosen and what the longer term strategy is for the purchase of this material/service.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 w:rsidRPr="00532D94">
        <w:rPr>
          <w:rFonts w:ascii="Arial" w:hAnsi="Arial" w:cs="Arial"/>
          <w:b/>
        </w:rPr>
        <w:t>APPROVAL</w:t>
      </w:r>
    </w:p>
    <w:p w:rsidR="00D82FDB" w:rsidRPr="00532D94" w:rsidRDefault="00D82FDB">
      <w:pPr>
        <w:pStyle w:val="BodyText"/>
        <w:rPr>
          <w:rFonts w:ascii="Arial" w:hAnsi="Arial" w:cs="Arial"/>
        </w:rPr>
      </w:pPr>
    </w:p>
    <w:p w:rsidR="00D82FDB" w:rsidRPr="00532D94" w:rsidRDefault="00D82FDB" w:rsidP="00567EE2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Arial" w:hAnsi="Arial" w:cs="Arial"/>
        </w:rPr>
      </w:pPr>
      <w:r w:rsidRPr="00532D94">
        <w:rPr>
          <w:rFonts w:ascii="Arial" w:hAnsi="Arial" w:cs="Arial"/>
        </w:rPr>
        <w:t xml:space="preserve">The strategy must be approved by the </w:t>
      </w:r>
      <w:r w:rsidR="00C85CB1" w:rsidRPr="00532D94">
        <w:rPr>
          <w:rFonts w:ascii="Arial" w:hAnsi="Arial" w:cs="Arial"/>
        </w:rPr>
        <w:t>Business Manager and the appropriate Line Manager</w:t>
      </w:r>
      <w:r w:rsidRPr="00532D94">
        <w:rPr>
          <w:rFonts w:ascii="Arial" w:hAnsi="Arial" w:cs="Arial"/>
        </w:rPr>
        <w:t>.</w:t>
      </w:r>
    </w:p>
    <w:sectPr w:rsidR="00D82FDB" w:rsidRPr="00532D94" w:rsidSect="006A0191">
      <w:footerReference w:type="even" r:id="rId8"/>
      <w:footerReference w:type="default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AA" w:rsidRDefault="002A44AA">
      <w:r>
        <w:separator/>
      </w:r>
    </w:p>
  </w:endnote>
  <w:endnote w:type="continuationSeparator" w:id="0">
    <w:p w:rsidR="002A44AA" w:rsidRDefault="002A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DB" w:rsidRDefault="00D82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DB" w:rsidRDefault="00D82F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DB" w:rsidRPr="00072625" w:rsidRDefault="00D82FD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4"/>
        <w:szCs w:val="24"/>
      </w:rPr>
    </w:pPr>
    <w:r w:rsidRPr="00072625">
      <w:rPr>
        <w:rStyle w:val="PageNumber"/>
        <w:rFonts w:ascii="Arial" w:hAnsi="Arial" w:cs="Arial"/>
        <w:sz w:val="24"/>
        <w:szCs w:val="24"/>
      </w:rPr>
      <w:fldChar w:fldCharType="begin"/>
    </w:r>
    <w:r w:rsidRPr="00072625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072625">
      <w:rPr>
        <w:rStyle w:val="PageNumber"/>
        <w:rFonts w:ascii="Arial" w:hAnsi="Arial" w:cs="Arial"/>
        <w:sz w:val="24"/>
        <w:szCs w:val="24"/>
      </w:rPr>
      <w:fldChar w:fldCharType="separate"/>
    </w:r>
    <w:r w:rsidR="006A0191">
      <w:rPr>
        <w:rStyle w:val="PageNumber"/>
        <w:rFonts w:ascii="Arial" w:hAnsi="Arial" w:cs="Arial"/>
        <w:noProof/>
        <w:sz w:val="24"/>
        <w:szCs w:val="24"/>
      </w:rPr>
      <w:t>4</w:t>
    </w:r>
    <w:r w:rsidRPr="00072625">
      <w:rPr>
        <w:rStyle w:val="PageNumber"/>
        <w:rFonts w:ascii="Arial" w:hAnsi="Arial" w:cs="Arial"/>
        <w:sz w:val="24"/>
        <w:szCs w:val="24"/>
      </w:rPr>
      <w:fldChar w:fldCharType="end"/>
    </w:r>
  </w:p>
  <w:p w:rsidR="00D82FDB" w:rsidRDefault="00D82F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AA" w:rsidRDefault="002A44AA">
      <w:r>
        <w:separator/>
      </w:r>
    </w:p>
  </w:footnote>
  <w:footnote w:type="continuationSeparator" w:id="0">
    <w:p w:rsidR="002A44AA" w:rsidRDefault="002A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DB" w:rsidRDefault="006A0191">
    <w:pPr>
      <w:pStyle w:val="Header"/>
      <w:ind w:left="-1526"/>
    </w:pPr>
    <w:r w:rsidRPr="00313800">
      <w:rPr>
        <w:rFonts w:ascii="Arial" w:hAnsi="Arial" w:cs="Arial"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08D84AAB" wp14:editId="6CB54854">
          <wp:simplePos x="0" y="0"/>
          <wp:positionH relativeFrom="margin">
            <wp:posOffset>4038600</wp:posOffset>
          </wp:positionH>
          <wp:positionV relativeFrom="paragraph">
            <wp:posOffset>-95250</wp:posOffset>
          </wp:positionV>
          <wp:extent cx="2167200" cy="554400"/>
          <wp:effectExtent l="0" t="0" r="5080" b="0"/>
          <wp:wrapSquare wrapText="bothSides"/>
          <wp:docPr id="3" name="Picture 3" descr="L:\Marketing\ASCA Logos &amp; Signatures\AS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arketing\ASCA Logos &amp; Signatures\ASC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0BB"/>
    <w:multiLevelType w:val="hybridMultilevel"/>
    <w:tmpl w:val="C6982C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13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946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8409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C77D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364E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A925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B2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D92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FC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25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792E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0F20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7C2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9271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7E58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2747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AC6D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8534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F5068B"/>
    <w:multiLevelType w:val="hybridMultilevel"/>
    <w:tmpl w:val="4E940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36BD6"/>
    <w:multiLevelType w:val="singleLevel"/>
    <w:tmpl w:val="804EB1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ECC1EB8"/>
    <w:multiLevelType w:val="singleLevel"/>
    <w:tmpl w:val="49B2BA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CE73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8908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A828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D94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5"/>
  </w:num>
  <w:num w:numId="5">
    <w:abstractNumId w:val="15"/>
  </w:num>
  <w:num w:numId="6">
    <w:abstractNumId w:val="16"/>
  </w:num>
  <w:num w:numId="7">
    <w:abstractNumId w:val="3"/>
  </w:num>
  <w:num w:numId="8">
    <w:abstractNumId w:val="13"/>
  </w:num>
  <w:num w:numId="9">
    <w:abstractNumId w:val="24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8"/>
  </w:num>
  <w:num w:numId="16">
    <w:abstractNumId w:val="14"/>
  </w:num>
  <w:num w:numId="17">
    <w:abstractNumId w:val="10"/>
  </w:num>
  <w:num w:numId="18">
    <w:abstractNumId w:val="20"/>
  </w:num>
  <w:num w:numId="19">
    <w:abstractNumId w:val="22"/>
  </w:num>
  <w:num w:numId="20">
    <w:abstractNumId w:val="7"/>
  </w:num>
  <w:num w:numId="21">
    <w:abstractNumId w:val="12"/>
  </w:num>
  <w:num w:numId="22">
    <w:abstractNumId w:val="6"/>
  </w:num>
  <w:num w:numId="23">
    <w:abstractNumId w:val="1"/>
  </w:num>
  <w:num w:numId="24">
    <w:abstractNumId w:val="23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B1"/>
    <w:rsid w:val="00070A09"/>
    <w:rsid w:val="00072625"/>
    <w:rsid w:val="002A1F2E"/>
    <w:rsid w:val="002A44AA"/>
    <w:rsid w:val="004924A6"/>
    <w:rsid w:val="004D2DAC"/>
    <w:rsid w:val="004E45A1"/>
    <w:rsid w:val="00525682"/>
    <w:rsid w:val="00532D94"/>
    <w:rsid w:val="00565394"/>
    <w:rsid w:val="00567EE2"/>
    <w:rsid w:val="0067334D"/>
    <w:rsid w:val="006A0191"/>
    <w:rsid w:val="00796785"/>
    <w:rsid w:val="00C85CB1"/>
    <w:rsid w:val="00D53D2C"/>
    <w:rsid w:val="00D82FDB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D49A5-FCF8-4D23-BE8C-E2894B50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lef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BA524-6ABD-4F03-B81C-86C92AEE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with K-C modifications</vt:lpstr>
    </vt:vector>
  </TitlesOfParts>
  <Company>Kimberly-Clark Corporation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 Strategy Checklist</dc:title>
  <dc:subject/>
  <dc:creator>office@asca.com.au</dc:creator>
  <cp:keywords/>
  <cp:lastModifiedBy>Gerard Kemp</cp:lastModifiedBy>
  <cp:revision>15</cp:revision>
  <cp:lastPrinted>2003-04-08T05:48:00Z</cp:lastPrinted>
  <dcterms:created xsi:type="dcterms:W3CDTF">2014-03-12T23:53:00Z</dcterms:created>
  <dcterms:modified xsi:type="dcterms:W3CDTF">2014-05-01T01:00:00Z</dcterms:modified>
</cp:coreProperties>
</file>